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E44" w:rsidRPr="000E47DA" w:rsidRDefault="00C06D7C" w:rsidP="000E47DA">
      <w:pPr>
        <w:tabs>
          <w:tab w:val="center" w:pos="4958"/>
          <w:tab w:val="center" w:pos="8710"/>
        </w:tabs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ПОЯСНИТЕЛЬНАЯ ЗАПИСКА </w:t>
      </w:r>
    </w:p>
    <w:p w:rsidR="00550E44" w:rsidRPr="000E47DA" w:rsidRDefault="00C06D7C">
      <w:pPr>
        <w:spacing w:after="203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 xml:space="preserve"> </w:t>
      </w:r>
      <w:r w:rsidRPr="000E47DA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3650" cy="4577"/>
                <wp:effectExtent l="0" t="0" r="0" b="0"/>
                <wp:docPr id="122718" name="Group 12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4577"/>
                          <a:chOff x="0" y="0"/>
                          <a:chExt cx="6343650" cy="4577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718" style="width:499.5pt;height:0.36036pt;mso-position-horizontal-relative:char;mso-position-vertical-relative:line" coordsize="63436,45">
                <v:shape id="Shape 363" style="position:absolute;width:63436;height:0;left:0;top:0;" coordsize="6343650,0" path="m0,0l634365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Программа по русскому языку на уровне основного общего образования разработана с целью оказания методической помощи учителю русского языка  в создании рабочей программы по учебному предмету, ориентированной  на современные тенде</w:t>
      </w:r>
      <w:r w:rsidRPr="000E47DA">
        <w:rPr>
          <w:sz w:val="24"/>
          <w:szCs w:val="24"/>
        </w:rPr>
        <w:t xml:space="preserve">нции в системе образования и активные методики обучения.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Программа по русскому языку позволит учителю: </w:t>
      </w:r>
    </w:p>
    <w:p w:rsidR="00550E44" w:rsidRPr="000E47DA" w:rsidRDefault="00C06D7C">
      <w:pPr>
        <w:spacing w:after="1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реализовать в процессе преподавания русского языка современные подходы 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>к достижению личностных, метапредметных и предметных результатов обучения, сфо</w:t>
      </w:r>
      <w:r w:rsidRPr="000E47DA">
        <w:rPr>
          <w:sz w:val="24"/>
          <w:szCs w:val="24"/>
        </w:rPr>
        <w:t xml:space="preserve">рмулированных в ФГОС ООО; определить и структурировать планируемые результаты обучения и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>содержание русского языка по годам обучения в соответствии с ФГОС ООО; разработать календарно-</w:t>
      </w:r>
      <w:r w:rsidRPr="000E47DA">
        <w:rPr>
          <w:sz w:val="24"/>
          <w:szCs w:val="24"/>
        </w:rPr>
        <w:t xml:space="preserve">тематическое планирование с учётом особенностей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конкретного класса.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</w:t>
      </w:r>
      <w:r w:rsidRPr="000E47DA">
        <w:rPr>
          <w:sz w:val="24"/>
          <w:szCs w:val="24"/>
        </w:rPr>
        <w:t xml:space="preserve">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Высокая функциональная значимость русского языка и выполнение им функций государственного язы</w:t>
      </w:r>
      <w:r w:rsidRPr="000E47DA">
        <w:rPr>
          <w:sz w:val="24"/>
          <w:szCs w:val="24"/>
        </w:rPr>
        <w:t>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</w:t>
      </w:r>
      <w:r w:rsidRPr="000E47DA">
        <w:rPr>
          <w:sz w:val="24"/>
          <w:szCs w:val="24"/>
        </w:rPr>
        <w:t xml:space="preserve">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 в различных жизненно важных для </w:t>
      </w:r>
      <w:r w:rsidRPr="000E47DA">
        <w:rPr>
          <w:sz w:val="24"/>
          <w:szCs w:val="24"/>
        </w:rPr>
        <w:t xml:space="preserve">человека областях. </w:t>
      </w:r>
    </w:p>
    <w:p w:rsidR="00550E44" w:rsidRPr="000E47DA" w:rsidRDefault="00C06D7C">
      <w:pPr>
        <w:spacing w:after="1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 в формировании сознания, самосознания и мировоззрения личности, является важнейшим средством</w:t>
      </w:r>
      <w:r w:rsidRPr="000E47DA">
        <w:rPr>
          <w:sz w:val="24"/>
          <w:szCs w:val="24"/>
        </w:rPr>
        <w:t xml:space="preserve"> хранения и передачи информации, культурных традиций, истории русского и других народов России.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</w:t>
      </w:r>
      <w:r w:rsidRPr="000E47DA">
        <w:rPr>
          <w:sz w:val="24"/>
          <w:szCs w:val="24"/>
        </w:rPr>
        <w:t xml:space="preserve">ностей, мышления, памяти и воображения, навыков самостоятельной учебной деятельности, самообразования.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</w:t>
      </w:r>
      <w:r w:rsidRPr="000E47DA">
        <w:rPr>
          <w:sz w:val="24"/>
          <w:szCs w:val="24"/>
        </w:rPr>
        <w:t xml:space="preserve">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Изучение русского языка направлено на достижение следующих </w:t>
      </w:r>
      <w:r w:rsidRPr="000E47DA">
        <w:rPr>
          <w:b/>
          <w:sz w:val="24"/>
          <w:szCs w:val="24"/>
        </w:rPr>
        <w:t>целей</w:t>
      </w:r>
      <w:r w:rsidRPr="000E47DA">
        <w:rPr>
          <w:sz w:val="24"/>
          <w:szCs w:val="24"/>
        </w:rPr>
        <w:t>: осо</w:t>
      </w:r>
      <w:r w:rsidRPr="000E47DA">
        <w:rPr>
          <w:sz w:val="24"/>
          <w:szCs w:val="24"/>
        </w:rPr>
        <w:t xml:space="preserve">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</w:t>
      </w:r>
      <w:r w:rsidRPr="000E47DA">
        <w:rPr>
          <w:sz w:val="24"/>
          <w:szCs w:val="24"/>
        </w:rPr>
        <w:lastRenderedPageBreak/>
        <w:t>проявление сознательного отношения к языку как к общероссийской ценности, форме в</w:t>
      </w:r>
      <w:r w:rsidRPr="000E47DA">
        <w:rPr>
          <w:sz w:val="24"/>
          <w:szCs w:val="24"/>
        </w:rPr>
        <w:t xml:space="preserve">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 к общероссийской и русской культуре, к культуре и языкам всех народов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Росси</w:t>
      </w:r>
      <w:r w:rsidRPr="000E47DA">
        <w:rPr>
          <w:sz w:val="24"/>
          <w:szCs w:val="24"/>
        </w:rPr>
        <w:t xml:space="preserve">йской Федерации;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</w:t>
      </w:r>
      <w:r w:rsidRPr="000E47DA">
        <w:rPr>
          <w:sz w:val="24"/>
          <w:szCs w:val="24"/>
        </w:rPr>
        <w:t>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</w:t>
      </w:r>
      <w:r w:rsidRPr="000E47DA">
        <w:rPr>
          <w:sz w:val="24"/>
          <w:szCs w:val="24"/>
        </w:rPr>
        <w:t xml:space="preserve">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</w:t>
      </w:r>
    </w:p>
    <w:p w:rsidR="00550E44" w:rsidRPr="000E47DA" w:rsidRDefault="00C06D7C">
      <w:pPr>
        <w:spacing w:after="57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обеспечивающих эффективное взаимодействие с окружающими людьми  </w:t>
      </w:r>
      <w:r w:rsidRPr="000E47DA">
        <w:rPr>
          <w:sz w:val="24"/>
          <w:szCs w:val="24"/>
        </w:rPr>
        <w:t>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</w:t>
      </w:r>
      <w:r w:rsidRPr="000E47DA">
        <w:rPr>
          <w:sz w:val="24"/>
          <w:szCs w:val="24"/>
        </w:rPr>
        <w:t>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развитие функциональной грамотности в части фо</w:t>
      </w:r>
      <w:r w:rsidRPr="000E47DA">
        <w:rPr>
          <w:sz w:val="24"/>
          <w:szCs w:val="24"/>
        </w:rPr>
        <w:t>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</w:t>
      </w:r>
      <w:r w:rsidRPr="000E47DA">
        <w:rPr>
          <w:sz w:val="24"/>
          <w:szCs w:val="24"/>
        </w:rPr>
        <w:t xml:space="preserve">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 соответствии с ФГОС ООО учебный предмет «Русский язык» входит  в предметную </w:t>
      </w:r>
      <w:r w:rsidRPr="000E47DA">
        <w:rPr>
          <w:sz w:val="24"/>
          <w:szCs w:val="24"/>
        </w:rPr>
        <w:t xml:space="preserve">область «Русский язык и литература» и является обязательным  для изучения. Общее число часов, рекомендованных для изучения русского языка, 714 часов: в 5 классе – 170 часов (5 часов в неделю), в 6 классе – 204 часа (6 часов в неделю), в 7 классе 136 часов </w:t>
      </w:r>
      <w:r w:rsidRPr="000E47DA">
        <w:rPr>
          <w:sz w:val="24"/>
          <w:szCs w:val="24"/>
        </w:rPr>
        <w:t xml:space="preserve">(4 часа в неделю), в 8 классе – 102 часа (3 часа  в неделю), в 9 классе – 102 часа (3 часа в неделю). </w:t>
      </w:r>
    </w:p>
    <w:p w:rsidR="00550E44" w:rsidRPr="000E47DA" w:rsidRDefault="00C06D7C">
      <w:pPr>
        <w:spacing w:after="1" w:line="259" w:lineRule="auto"/>
        <w:ind w:left="0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  <w:r w:rsidRPr="000E47DA">
        <w:rPr>
          <w:sz w:val="24"/>
          <w:szCs w:val="24"/>
        </w:rPr>
        <w:tab/>
        <w:t xml:space="preserve"> </w:t>
      </w:r>
      <w:r w:rsidRPr="000E47DA">
        <w:rPr>
          <w:sz w:val="24"/>
          <w:szCs w:val="24"/>
        </w:rPr>
        <w:br w:type="page"/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СОДЕРЖАНИЕ ОБУЧЕНИЯ </w:t>
      </w:r>
    </w:p>
    <w:p w:rsidR="00550E44" w:rsidRPr="000E47DA" w:rsidRDefault="00C06D7C">
      <w:pPr>
        <w:spacing w:after="0" w:line="259" w:lineRule="auto"/>
        <w:ind w:left="3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3650" cy="4577"/>
                <wp:effectExtent l="0" t="0" r="0" b="0"/>
                <wp:docPr id="121884" name="Group 12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4577"/>
                          <a:chOff x="0" y="0"/>
                          <a:chExt cx="6343650" cy="4577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884" style="width:499.5pt;height:0.36036pt;mso-position-horizontal-relative:char;mso-position-vertical-relative:line" coordsize="63436,45">
                <v:shape id="Shape 650" style="position:absolute;width:63436;height:0;left:0;top:0;" coordsize="6343650,0" path="m0,0l634365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48" w:line="259" w:lineRule="auto"/>
        <w:ind w:left="281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42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5 КЛАСС Общие сведения о языке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154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Богатство и выразительность русского языка. Лингвистика как наука о языке. Основные разделы лингвистики.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Язык и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Язык и речь. Речь устная и письменная, монологическая и диалогическая, полилог.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речевой деятельности (говорение, слушание, чтение, </w:t>
      </w:r>
      <w:r w:rsidRPr="000E47DA">
        <w:rPr>
          <w:sz w:val="24"/>
          <w:szCs w:val="24"/>
        </w:rPr>
        <w:t xml:space="preserve">письмо), их особенности.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Создание устных монологических высказываний на основе жизненных наблюдений, чтения научно-учебной, художественной и научно-популярной литературы.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Устный пересказ прочитанного или прослушанного текста, в том числе  с изменением ли</w:t>
      </w:r>
      <w:r w:rsidRPr="000E47DA">
        <w:rPr>
          <w:sz w:val="24"/>
          <w:szCs w:val="24"/>
        </w:rPr>
        <w:t xml:space="preserve">ца рассказчика.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Участие в диалоге на лингвистические темы (в рамках изученного) и темы  на основе жизненных наблюдений.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Речевые формулы приветствия, прощания, просьбы, благодарности.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Сочинения различных видов с опорой на жизненный и читательский опыт, с</w:t>
      </w:r>
      <w:r w:rsidRPr="000E47DA">
        <w:rPr>
          <w:sz w:val="24"/>
          <w:szCs w:val="24"/>
        </w:rPr>
        <w:t xml:space="preserve">южетную картину (в том числе сочинения-миниатюры).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аудирования: выборочное, ознакомительное, детальное. </w:t>
      </w:r>
    </w:p>
    <w:p w:rsidR="00550E44" w:rsidRPr="000E47DA" w:rsidRDefault="00C06D7C">
      <w:pPr>
        <w:spacing w:after="157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чтения: изучающее, ознакомительное, просмотровое, поисковое.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и его основные признаки. Тема и главная мысль текста. Микротема текста. Ключевые слова.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Функционально-смысловые типы речи: описание, повествование, рассуждение; их особенности.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Композиционная структура текста. Абзац как средство членения текста  на</w:t>
      </w:r>
      <w:r w:rsidRPr="000E47DA">
        <w:rPr>
          <w:sz w:val="24"/>
          <w:szCs w:val="24"/>
        </w:rPr>
        <w:t xml:space="preserve"> композиционно-смысловые части.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Средства связи предложений и частей текста: формы слова, однокоренные слова, синонимы, антонимы, личные местоимения, повтор слова.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Повествование как тип речи. Рассказ.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Смысловой анализ текста: его композиционных особеннос</w:t>
      </w:r>
      <w:r w:rsidRPr="000E47DA">
        <w:rPr>
          <w:sz w:val="24"/>
          <w:szCs w:val="24"/>
        </w:rPr>
        <w:t xml:space="preserve">тей, микротем и абзацев, способов и средств связи предложений в тексте; использование языковых средств выразительности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</w:t>
      </w:r>
      <w:r w:rsidRPr="000E47DA">
        <w:rPr>
          <w:sz w:val="24"/>
          <w:szCs w:val="24"/>
        </w:rPr>
        <w:t xml:space="preserve">екста с изменением лица рассказчика.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Информационная переработка текста: простой и сложный план текста.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tabs>
          <w:tab w:val="center" w:pos="973"/>
          <w:tab w:val="center" w:pos="2650"/>
          <w:tab w:val="center" w:pos="3993"/>
          <w:tab w:val="center" w:pos="5497"/>
          <w:tab w:val="center" w:pos="7879"/>
          <w:tab w:val="right" w:pos="10005"/>
        </w:tabs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sz w:val="24"/>
          <w:szCs w:val="24"/>
        </w:rPr>
        <w:t xml:space="preserve">Общее </w:t>
      </w:r>
      <w:r w:rsidRPr="000E47DA">
        <w:rPr>
          <w:sz w:val="24"/>
          <w:szCs w:val="24"/>
        </w:rPr>
        <w:tab/>
        <w:t xml:space="preserve">представление </w:t>
      </w:r>
      <w:r w:rsidRPr="000E47DA">
        <w:rPr>
          <w:sz w:val="24"/>
          <w:szCs w:val="24"/>
        </w:rPr>
        <w:tab/>
        <w:t xml:space="preserve">о </w:t>
      </w:r>
      <w:r w:rsidRPr="000E47DA">
        <w:rPr>
          <w:sz w:val="24"/>
          <w:szCs w:val="24"/>
        </w:rPr>
        <w:tab/>
        <w:t xml:space="preserve">функциональных </w:t>
      </w:r>
      <w:r w:rsidRPr="000E47DA">
        <w:rPr>
          <w:sz w:val="24"/>
          <w:szCs w:val="24"/>
        </w:rPr>
        <w:tab/>
        <w:t xml:space="preserve">разновидностях </w:t>
      </w:r>
      <w:r w:rsidRPr="000E47DA">
        <w:rPr>
          <w:sz w:val="24"/>
          <w:szCs w:val="24"/>
        </w:rPr>
        <w:tab/>
        <w:t xml:space="preserve">языка  </w:t>
      </w:r>
    </w:p>
    <w:p w:rsidR="00550E44" w:rsidRPr="000E47DA" w:rsidRDefault="00C06D7C">
      <w:pPr>
        <w:spacing w:after="153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(о разговорной речи, функциональных стилях, языке</w:t>
      </w:r>
      <w:r w:rsidRPr="000E47DA">
        <w:rPr>
          <w:sz w:val="24"/>
          <w:szCs w:val="24"/>
        </w:rPr>
        <w:t xml:space="preserve"> художественной литературы). </w:t>
      </w:r>
    </w:p>
    <w:p w:rsidR="00550E44" w:rsidRPr="000E47DA" w:rsidRDefault="00C06D7C">
      <w:pPr>
        <w:pStyle w:val="1"/>
        <w:spacing w:after="55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Система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Фонетика. Графика. Орфоэпия 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Фонетика и графика как разделы лингвистики.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Звук как единица языка. Смыслоразличительная роль звука.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Система гласных звуков.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Система согласных звуков.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Изменение звуков в речевом потоке. Элементы фонетической транскрипции.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Слог. Ударение. Свойства русского ударения.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Соотношение звуков и букв.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Фонетический анализ слова.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Способы обозначения [й’], мягкости согласных.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Основные выразительные средства фонетики.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Прописные и строчные буквы. </w:t>
      </w:r>
    </w:p>
    <w:p w:rsidR="00550E44" w:rsidRPr="000E47DA" w:rsidRDefault="00C06D7C">
      <w:pPr>
        <w:spacing w:after="148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Интонация, её функции. Основные элементы интонации.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Орфография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Орфография как раздел лингвистики. </w:t>
      </w:r>
    </w:p>
    <w:p w:rsidR="00550E44" w:rsidRPr="000E47DA" w:rsidRDefault="00C06D7C">
      <w:pPr>
        <w:spacing w:after="141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Понятие «орфограмма». Буквенные и не</w:t>
      </w:r>
      <w:r w:rsidRPr="000E47DA">
        <w:rPr>
          <w:sz w:val="24"/>
          <w:szCs w:val="24"/>
        </w:rPr>
        <w:t xml:space="preserve">буквенные орфограммы. Правописание разделительных </w:t>
      </w:r>
      <w:r w:rsidRPr="000E47DA">
        <w:rPr>
          <w:i/>
          <w:sz w:val="24"/>
          <w:szCs w:val="24"/>
        </w:rPr>
        <w:t>ъ</w:t>
      </w:r>
      <w:r w:rsidRPr="000E47DA">
        <w:rPr>
          <w:sz w:val="24"/>
          <w:szCs w:val="24"/>
        </w:rPr>
        <w:t xml:space="preserve"> и</w:t>
      </w:r>
      <w:r w:rsidRPr="000E47DA">
        <w:rPr>
          <w:i/>
          <w:sz w:val="24"/>
          <w:szCs w:val="24"/>
        </w:rPr>
        <w:t xml:space="preserve"> ь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Лексикология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Лексикология как раздел лингвистики.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</w:t>
      </w:r>
      <w:r w:rsidRPr="000E47DA">
        <w:rPr>
          <w:sz w:val="24"/>
          <w:szCs w:val="24"/>
        </w:rPr>
        <w:t xml:space="preserve">чения слова (по контексту, с помощью толкового словаря).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Слова однозначные и многозначные. Прямое и переносное значения слова.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Тематические группы слов. Обозначение родовых и видовых понятий.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Синонимы. Антонимы. Омонимы. Паронимы.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</w:t>
      </w:r>
      <w:r w:rsidRPr="000E47DA">
        <w:rPr>
          <w:sz w:val="24"/>
          <w:szCs w:val="24"/>
        </w:rPr>
        <w:t xml:space="preserve">ого языка. </w:t>
      </w:r>
    </w:p>
    <w:p w:rsidR="00550E44" w:rsidRPr="000E47DA" w:rsidRDefault="00C06D7C">
      <w:pPr>
        <w:spacing w:after="157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Лексический анализ слов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Морфемика. Орфография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Морфемика как раздел лингвистики.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Морфема как минимальная значимая единица языка. Основа слова. Виды морфем (корень, приставка, суффикс, окончание).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Чередование звуков в м</w:t>
      </w:r>
      <w:r w:rsidRPr="000E47DA">
        <w:rPr>
          <w:sz w:val="24"/>
          <w:szCs w:val="24"/>
        </w:rPr>
        <w:t xml:space="preserve">орфемах (в том числе чередование гласных с нулём звука).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Морфемный анализ слов.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Уместное использование слов с суффиксами оценки в собственной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корней с безударными проверяемыми, непроверяемыми гласными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Правописа</w:t>
      </w:r>
      <w:r w:rsidRPr="000E47DA">
        <w:rPr>
          <w:sz w:val="24"/>
          <w:szCs w:val="24"/>
        </w:rPr>
        <w:t xml:space="preserve">ние корней с проверяемыми, непроверяемыми, непроизносимыми согласными (в рамках изученного).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 xml:space="preserve">ё – о </w:t>
      </w:r>
      <w:r w:rsidRPr="000E47DA">
        <w:rPr>
          <w:sz w:val="24"/>
          <w:szCs w:val="24"/>
        </w:rPr>
        <w:t xml:space="preserve">после шипящих в корне слова.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неизменяемых на письме приставок и приставок на </w:t>
      </w:r>
      <w:r w:rsidRPr="000E47DA">
        <w:rPr>
          <w:i/>
          <w:sz w:val="24"/>
          <w:szCs w:val="24"/>
        </w:rPr>
        <w:t>-з (-с)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ы – и</w:t>
      </w:r>
      <w:r w:rsidRPr="000E47DA">
        <w:rPr>
          <w:sz w:val="24"/>
          <w:szCs w:val="24"/>
        </w:rPr>
        <w:t xml:space="preserve"> после приставок.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Право</w:t>
      </w:r>
      <w:r w:rsidRPr="000E47DA">
        <w:rPr>
          <w:sz w:val="24"/>
          <w:szCs w:val="24"/>
        </w:rPr>
        <w:t xml:space="preserve">писание </w:t>
      </w:r>
      <w:r w:rsidRPr="000E47DA">
        <w:rPr>
          <w:i/>
          <w:sz w:val="24"/>
          <w:szCs w:val="24"/>
        </w:rPr>
        <w:t>ы – и</w:t>
      </w:r>
      <w:r w:rsidRPr="000E47DA">
        <w:rPr>
          <w:sz w:val="24"/>
          <w:szCs w:val="24"/>
        </w:rPr>
        <w:t xml:space="preserve"> после </w:t>
      </w:r>
      <w:r w:rsidRPr="000E47DA">
        <w:rPr>
          <w:i/>
          <w:sz w:val="24"/>
          <w:szCs w:val="24"/>
        </w:rPr>
        <w:t>ц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spacing w:after="157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Орфографический анализ слова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Морфология. Культура речи. Орфография.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Морфология как раздел грамматики. Грамматическое значение слова. </w:t>
      </w:r>
    </w:p>
    <w:p w:rsidR="00550E44" w:rsidRPr="000E47DA" w:rsidRDefault="00C06D7C">
      <w:pPr>
        <w:spacing w:after="15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Части речи как лексико-</w:t>
      </w:r>
      <w:r w:rsidRPr="000E47DA">
        <w:rPr>
          <w:sz w:val="24"/>
          <w:szCs w:val="24"/>
        </w:rPr>
        <w:t xml:space="preserve">грамматические разряды слов. Система частей речи  в русском языке. Самостоятельные и служебные части речи.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Имя существительное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</w:t>
      </w:r>
      <w:r w:rsidRPr="000E47DA">
        <w:rPr>
          <w:sz w:val="24"/>
          <w:szCs w:val="24"/>
        </w:rPr>
        <w:t xml:space="preserve">ствительного. Роль имени существительного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Род, число, падеж имени существител</w:t>
      </w:r>
      <w:r w:rsidRPr="000E47DA">
        <w:rPr>
          <w:sz w:val="24"/>
          <w:szCs w:val="24"/>
        </w:rPr>
        <w:t xml:space="preserve">ьного.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Имена существительные общего рода.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Имена существительные, имеющие форму только единственного или только множественного числа.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Типы склонения имён существительных. Разносклоняемые имена существительные. Несклоняемые имена существительные.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имён существительных.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произношения, нормы постановки ударения, нормы словоизменения имён существительных (в рамках изученного).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собственных имён существительных. 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 на конце имён существительных по</w:t>
      </w:r>
      <w:r w:rsidRPr="000E47DA">
        <w:rPr>
          <w:sz w:val="24"/>
          <w:szCs w:val="24"/>
        </w:rPr>
        <w:t xml:space="preserve">сле шипящих.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безударных окончаний имён существительных.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о – е (ё)</w:t>
      </w:r>
      <w:r w:rsidRPr="000E47DA">
        <w:rPr>
          <w:sz w:val="24"/>
          <w:szCs w:val="24"/>
        </w:rPr>
        <w:t xml:space="preserve"> после шипящих и </w:t>
      </w:r>
      <w:r w:rsidRPr="000E47DA">
        <w:rPr>
          <w:i/>
          <w:sz w:val="24"/>
          <w:szCs w:val="24"/>
        </w:rPr>
        <w:t>ц</w:t>
      </w:r>
      <w:r w:rsidRPr="000E47DA">
        <w:rPr>
          <w:sz w:val="24"/>
          <w:szCs w:val="24"/>
        </w:rPr>
        <w:t xml:space="preserve"> в суффиксах и окончаниях имён существительных.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суффиксов </w:t>
      </w:r>
      <w:r w:rsidRPr="000E47DA">
        <w:rPr>
          <w:i/>
          <w:sz w:val="24"/>
          <w:szCs w:val="24"/>
        </w:rPr>
        <w:t>-чик- – -щик-; -ек- – -ик- (-чик-)</w:t>
      </w:r>
      <w:r w:rsidRPr="000E47DA">
        <w:rPr>
          <w:sz w:val="24"/>
          <w:szCs w:val="24"/>
        </w:rPr>
        <w:t xml:space="preserve"> имён существительных. </w:t>
      </w:r>
    </w:p>
    <w:p w:rsidR="00550E44" w:rsidRPr="000E47DA" w:rsidRDefault="00C06D7C">
      <w:pPr>
        <w:spacing w:after="39"/>
        <w:ind w:left="-15" w:right="50" w:firstLine="569"/>
        <w:rPr>
          <w:sz w:val="24"/>
          <w:szCs w:val="24"/>
        </w:rPr>
      </w:pPr>
      <w:r w:rsidRPr="000E47DA">
        <w:rPr>
          <w:sz w:val="24"/>
          <w:szCs w:val="24"/>
        </w:rPr>
        <w:t>Правописание ко</w:t>
      </w:r>
      <w:r w:rsidRPr="000E47DA">
        <w:rPr>
          <w:sz w:val="24"/>
          <w:szCs w:val="24"/>
        </w:rPr>
        <w:t xml:space="preserve">рней с чередованием </w:t>
      </w:r>
      <w:r w:rsidRPr="000E47DA">
        <w:rPr>
          <w:i/>
          <w:sz w:val="24"/>
          <w:szCs w:val="24"/>
        </w:rPr>
        <w:t xml:space="preserve">а // о: -лаг- – -лож-; -раст- – -ращ- –  -рос-; -гар- – -гор-, -зар- – -зор-; -клан- – -клон-, -скак- – -скоч-.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Слитное и раздельное написание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именами существительными.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Орфографический анализ имён существительных (в рамках изучен</w:t>
      </w:r>
      <w:r w:rsidRPr="000E47DA">
        <w:rPr>
          <w:sz w:val="24"/>
          <w:szCs w:val="24"/>
        </w:rPr>
        <w:t xml:space="preserve">ного).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Имя прилагательное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Роль имени прилагательного в речи.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Имена прилагательные полные и краткие, их синтаксические функции.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Склонение имё</w:t>
      </w:r>
      <w:r w:rsidRPr="000E47DA">
        <w:rPr>
          <w:sz w:val="24"/>
          <w:szCs w:val="24"/>
        </w:rPr>
        <w:t xml:space="preserve">н прилагательных.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имён прилагательных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словоизменения, произношения имён прилагательных, постановки ударения (в рамках изученного).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безударных окончаний имён прилагательных.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о – е</w:t>
      </w:r>
      <w:r w:rsidRPr="000E47DA">
        <w:rPr>
          <w:sz w:val="24"/>
          <w:szCs w:val="24"/>
        </w:rPr>
        <w:t xml:space="preserve"> после шипящих и </w:t>
      </w:r>
      <w:r w:rsidRPr="000E47DA">
        <w:rPr>
          <w:i/>
          <w:sz w:val="24"/>
          <w:szCs w:val="24"/>
        </w:rPr>
        <w:t xml:space="preserve">ц </w:t>
      </w:r>
      <w:r w:rsidRPr="000E47DA">
        <w:rPr>
          <w:sz w:val="24"/>
          <w:szCs w:val="24"/>
        </w:rPr>
        <w:t xml:space="preserve">в суффиксах и окончаниях имён прилагательных.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Правописание кратких форм имён прилагательных с основой на шипящий. 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Слитное и раздельное написание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именами прилагательными. </w:t>
      </w:r>
    </w:p>
    <w:p w:rsidR="00550E44" w:rsidRPr="000E47DA" w:rsidRDefault="00C06D7C">
      <w:pPr>
        <w:spacing w:after="146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имён прилагательных (в рамках </w:t>
      </w:r>
      <w:r w:rsidRPr="000E47DA">
        <w:rPr>
          <w:sz w:val="24"/>
          <w:szCs w:val="24"/>
        </w:rPr>
        <w:t xml:space="preserve">изученного). </w:t>
      </w:r>
    </w:p>
    <w:p w:rsidR="00550E44" w:rsidRPr="000E47DA" w:rsidRDefault="00C06D7C">
      <w:pPr>
        <w:spacing w:after="0"/>
        <w:ind w:left="579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Глагол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Глаголы совершенного и несовершенного вида, возвратные и невозвратн</w:t>
      </w:r>
      <w:r w:rsidRPr="000E47DA">
        <w:rPr>
          <w:sz w:val="24"/>
          <w:szCs w:val="24"/>
        </w:rPr>
        <w:t xml:space="preserve">ые.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Инфинитив и его грамматические свойства. Основа инфинитива, основа настоящего (будущего простого) времени глагола.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Спряжение глагола.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глаголов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Нормы словоизменения глаголов, постановки ударения в глагол</w:t>
      </w:r>
      <w:r w:rsidRPr="000E47DA">
        <w:rPr>
          <w:sz w:val="24"/>
          <w:szCs w:val="24"/>
        </w:rPr>
        <w:t xml:space="preserve">ьных формах  (в рамках изученного). </w:t>
      </w:r>
    </w:p>
    <w:p w:rsidR="00550E44" w:rsidRPr="000E47DA" w:rsidRDefault="00C06D7C">
      <w:pPr>
        <w:spacing w:after="39"/>
        <w:ind w:left="-15" w:right="50" w:firstLine="569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корней с </w:t>
      </w:r>
      <w:r w:rsidRPr="000E47DA">
        <w:rPr>
          <w:i/>
          <w:sz w:val="24"/>
          <w:szCs w:val="24"/>
        </w:rPr>
        <w:t>чередованием е // и: -бер- – -бир-, -блест- – -блист-,  -дер- – -дир-, -жег- – -жиг-, -мер- – -мир-, -пер- – -пир-, -стел- – -стил-,  -тер- – -тир-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Использование </w:t>
      </w:r>
      <w:r w:rsidRPr="000E47DA">
        <w:rPr>
          <w:i/>
          <w:sz w:val="24"/>
          <w:szCs w:val="24"/>
        </w:rPr>
        <w:t xml:space="preserve">ь </w:t>
      </w:r>
      <w:r w:rsidRPr="000E47DA">
        <w:rPr>
          <w:sz w:val="24"/>
          <w:szCs w:val="24"/>
        </w:rPr>
        <w:t xml:space="preserve">как показателя грамматической формы в инфинитиве,  в форме 2-го лица единственного числа после шипящих.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-тся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-ться</w:t>
      </w:r>
      <w:r w:rsidRPr="000E47DA">
        <w:rPr>
          <w:sz w:val="24"/>
          <w:szCs w:val="24"/>
        </w:rPr>
        <w:t xml:space="preserve"> в глаголах, суффиксов </w:t>
      </w:r>
      <w:r w:rsidRPr="000E47DA">
        <w:rPr>
          <w:i/>
          <w:sz w:val="24"/>
          <w:szCs w:val="24"/>
        </w:rPr>
        <w:t>-ова- – -ева-, -ыва- – -ива-.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безударных личных окончаний глагола.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гласной перед суффиксом </w:t>
      </w:r>
      <w:r w:rsidRPr="000E47DA">
        <w:rPr>
          <w:i/>
          <w:sz w:val="24"/>
          <w:szCs w:val="24"/>
        </w:rPr>
        <w:t xml:space="preserve">-л- </w:t>
      </w:r>
      <w:r w:rsidRPr="000E47DA">
        <w:rPr>
          <w:sz w:val="24"/>
          <w:szCs w:val="24"/>
        </w:rPr>
        <w:t xml:space="preserve">в формах прошедшего времени глагола.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Слитное и раздельное написание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 xml:space="preserve"> с глаголами. </w:t>
      </w:r>
    </w:p>
    <w:p w:rsidR="00550E44" w:rsidRPr="000E47DA" w:rsidRDefault="00C06D7C">
      <w:pPr>
        <w:spacing w:after="15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глаголов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Синтаксис. Культура речи. Пунктуация.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Синтаксис как раздел грамматики. С</w:t>
      </w:r>
      <w:r w:rsidRPr="000E47DA">
        <w:rPr>
          <w:sz w:val="24"/>
          <w:szCs w:val="24"/>
        </w:rPr>
        <w:t xml:space="preserve">ловосочетание и предложение как единицы синтаксиса.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Словосочетание и его признаки. Основные виды словосочетаний  по морфологическим свойствам главного слова (именные, глагольные, наречные).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Средства связи слов в словосочетании.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Синтаксический анализ сло</w:t>
      </w:r>
      <w:r w:rsidRPr="000E47DA">
        <w:rPr>
          <w:sz w:val="24"/>
          <w:szCs w:val="24"/>
        </w:rPr>
        <w:t xml:space="preserve">восочетания.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Главные члены</w:t>
      </w:r>
      <w:r w:rsidRPr="000E47DA">
        <w:rPr>
          <w:sz w:val="24"/>
          <w:szCs w:val="24"/>
        </w:rPr>
        <w:t xml:space="preserve"> предложения (грамматическая основа). Подлежащее и способы его выражения: именем существительным или местоимением  в именительном падеже, сочетанием имени существительного в форме именительного падежа с существительным или местоимением в форме творительног</w:t>
      </w:r>
      <w:r w:rsidRPr="000E47DA">
        <w:rPr>
          <w:sz w:val="24"/>
          <w:szCs w:val="24"/>
        </w:rPr>
        <w:t xml:space="preserve">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Тире между подлежащим и сказуемым.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Предложения распространённые и нераспространённые. </w:t>
      </w:r>
    </w:p>
    <w:p w:rsidR="00550E44" w:rsidRPr="000E47DA" w:rsidRDefault="00C06D7C">
      <w:pPr>
        <w:spacing w:after="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</w:t>
      </w:r>
      <w:r w:rsidRPr="000E47DA">
        <w:rPr>
          <w:sz w:val="24"/>
          <w:szCs w:val="24"/>
        </w:rPr>
        <w:t xml:space="preserve"> </w:t>
      </w:r>
      <w:r w:rsidRPr="000E47DA">
        <w:rPr>
          <w:sz w:val="24"/>
          <w:szCs w:val="24"/>
        </w:rPr>
        <w:lastRenderedPageBreak/>
        <w:t xml:space="preserve">по значению (времени, места, образа действия, цели, причины, меры и степени, условия, уступки).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</w:t>
      </w:r>
      <w:r w:rsidRPr="000E47DA">
        <w:rPr>
          <w:sz w:val="24"/>
          <w:szCs w:val="24"/>
        </w:rPr>
        <w:t xml:space="preserve">ыми членами (без союзов, с одиночным союзом </w:t>
      </w:r>
      <w:r w:rsidRPr="000E47DA">
        <w:rPr>
          <w:i/>
          <w:sz w:val="24"/>
          <w:szCs w:val="24"/>
        </w:rPr>
        <w:t>и</w:t>
      </w:r>
      <w:r w:rsidRPr="000E47DA">
        <w:rPr>
          <w:sz w:val="24"/>
          <w:szCs w:val="24"/>
        </w:rPr>
        <w:t xml:space="preserve">, союзами </w:t>
      </w:r>
      <w:r w:rsidRPr="000E47DA">
        <w:rPr>
          <w:i/>
          <w:sz w:val="24"/>
          <w:szCs w:val="24"/>
        </w:rPr>
        <w:t>а, но, однако, зато, да</w:t>
      </w:r>
      <w:r w:rsidRPr="000E47DA">
        <w:rPr>
          <w:sz w:val="24"/>
          <w:szCs w:val="24"/>
        </w:rPr>
        <w:t xml:space="preserve"> (в значении и), </w:t>
      </w:r>
      <w:r w:rsidRPr="000E47DA">
        <w:rPr>
          <w:i/>
          <w:sz w:val="24"/>
          <w:szCs w:val="24"/>
        </w:rPr>
        <w:t xml:space="preserve">да </w:t>
      </w:r>
      <w:r w:rsidRPr="000E47DA">
        <w:rPr>
          <w:sz w:val="24"/>
          <w:szCs w:val="24"/>
        </w:rPr>
        <w:t xml:space="preserve">(в значении но). Предложения  с обобщающим словом при однородных членах.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Предложения с обращением, особенности интонации. Обращение и средства его выражения.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Синтаксический анализ простого и простого осложнённого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E47DA">
        <w:rPr>
          <w:i/>
          <w:sz w:val="24"/>
          <w:szCs w:val="24"/>
        </w:rPr>
        <w:t>и,</w:t>
      </w:r>
      <w:r w:rsidRPr="000E47DA">
        <w:rPr>
          <w:sz w:val="24"/>
          <w:szCs w:val="24"/>
        </w:rPr>
        <w:t xml:space="preserve"> союзами </w:t>
      </w:r>
      <w:r w:rsidRPr="000E47DA">
        <w:rPr>
          <w:i/>
          <w:sz w:val="24"/>
          <w:szCs w:val="24"/>
        </w:rPr>
        <w:t>а, но, однако, зато, да</w:t>
      </w:r>
      <w:r w:rsidRPr="000E47DA">
        <w:rPr>
          <w:sz w:val="24"/>
          <w:szCs w:val="24"/>
        </w:rPr>
        <w:t xml:space="preserve"> (в значении и), </w:t>
      </w:r>
      <w:r w:rsidRPr="000E47DA">
        <w:rPr>
          <w:i/>
          <w:sz w:val="24"/>
          <w:szCs w:val="24"/>
        </w:rPr>
        <w:t xml:space="preserve">да </w:t>
      </w:r>
      <w:r w:rsidRPr="000E47DA">
        <w:rPr>
          <w:sz w:val="24"/>
          <w:szCs w:val="24"/>
        </w:rPr>
        <w:t xml:space="preserve">(в значении </w:t>
      </w:r>
      <w:r w:rsidRPr="000E47DA">
        <w:rPr>
          <w:sz w:val="24"/>
          <w:szCs w:val="24"/>
        </w:rPr>
        <w:t xml:space="preserve">но). </w:t>
      </w:r>
    </w:p>
    <w:p w:rsidR="00550E44" w:rsidRPr="000E47DA" w:rsidRDefault="00C06D7C">
      <w:pPr>
        <w:spacing w:after="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Пунктуационное оформление сложных предложений, состоящих из частей, связ</w:t>
      </w:r>
      <w:r w:rsidRPr="000E47DA">
        <w:rPr>
          <w:sz w:val="24"/>
          <w:szCs w:val="24"/>
        </w:rPr>
        <w:t xml:space="preserve">анных бессоюзной связью и союзами </w:t>
      </w:r>
      <w:r w:rsidRPr="000E47DA">
        <w:rPr>
          <w:i/>
          <w:sz w:val="24"/>
          <w:szCs w:val="24"/>
        </w:rPr>
        <w:t>и, но, а, однако, зато, да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Предложения с прямой речью.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Пунктуационное оформление предложений с прямой речью.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Диалог.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Пунктуационное оформление диалога на письме.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Пунктуация как раздел лингвистики.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Пунктуационный ана</w:t>
      </w:r>
      <w:r w:rsidRPr="000E47DA">
        <w:rPr>
          <w:sz w:val="24"/>
          <w:szCs w:val="24"/>
        </w:rPr>
        <w:t xml:space="preserve">лиз предложения (в рамках изученного). </w:t>
      </w:r>
    </w:p>
    <w:p w:rsidR="00550E44" w:rsidRPr="000E47DA" w:rsidRDefault="00C06D7C">
      <w:pPr>
        <w:spacing w:after="51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6 КЛАСС Общие сведения о языке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Русский язык – государственный язык Российской Федерации и язык межнационального общения. </w:t>
      </w:r>
    </w:p>
    <w:p w:rsidR="00550E44" w:rsidRPr="000E47DA" w:rsidRDefault="00C06D7C">
      <w:pPr>
        <w:spacing w:after="168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Понятие о литературном языке. </w:t>
      </w:r>
    </w:p>
    <w:p w:rsidR="00550E44" w:rsidRPr="000E47DA" w:rsidRDefault="00C06D7C">
      <w:pPr>
        <w:pStyle w:val="1"/>
        <w:spacing w:after="55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Язык и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Монолог-описание, монолог-</w:t>
      </w:r>
      <w:r w:rsidRPr="000E47DA">
        <w:rPr>
          <w:sz w:val="24"/>
          <w:szCs w:val="24"/>
        </w:rPr>
        <w:t xml:space="preserve">повествование, монолог-рассуждение; сообщение на лингвистическую тему. </w:t>
      </w:r>
    </w:p>
    <w:p w:rsidR="00550E44" w:rsidRPr="000E47DA" w:rsidRDefault="00C06D7C">
      <w:pPr>
        <w:spacing w:after="165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диалога: побуждение к действию, обмен мнениями.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</w:t>
      </w:r>
      <w:r w:rsidRPr="000E47DA">
        <w:rPr>
          <w:sz w:val="24"/>
          <w:szCs w:val="24"/>
        </w:rPr>
        <w:t xml:space="preserve">; использование языковых средств выразительности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Информационная переработка текста. План текста (простой, сложный; назывной, вопросный); главная и второстепенная информация текста; пересказ текста.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Описание как тип речи.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Описание внешности человека.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Описание помещения.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Описание природы. </w:t>
      </w:r>
    </w:p>
    <w:p w:rsidR="00550E44" w:rsidRPr="000E47DA" w:rsidRDefault="00C06D7C">
      <w:pPr>
        <w:spacing w:after="154"/>
        <w:ind w:left="569" w:right="564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Описание местности. Описание действий.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159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Официально-деловой стиль. Заявление. Расписка. Научный стиль. Словарная статья. Научное сообщение. </w:t>
      </w:r>
    </w:p>
    <w:p w:rsidR="00550E44" w:rsidRPr="000E47DA" w:rsidRDefault="00C06D7C">
      <w:pPr>
        <w:pStyle w:val="1"/>
        <w:spacing w:after="48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Система языка</w:t>
      </w:r>
      <w:r w:rsidRPr="000E47DA">
        <w:rPr>
          <w:b w:val="0"/>
          <w:sz w:val="24"/>
          <w:szCs w:val="24"/>
        </w:rPr>
        <w:t xml:space="preserve"> 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Лексикология. Культура речи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Лексика русского языка с точки зрения её происхождения: исконно русские и заимствованные слова.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</w:t>
      </w:r>
      <w:r w:rsidRPr="000E47DA">
        <w:rPr>
          <w:sz w:val="24"/>
          <w:szCs w:val="24"/>
        </w:rPr>
        <w:t xml:space="preserve"> (историзмы и архаизмы). </w:t>
      </w:r>
    </w:p>
    <w:p w:rsidR="00550E44" w:rsidRPr="000E47DA" w:rsidRDefault="00C06D7C">
      <w:pPr>
        <w:tabs>
          <w:tab w:val="center" w:pos="1060"/>
          <w:tab w:val="center" w:pos="2439"/>
          <w:tab w:val="center" w:pos="3668"/>
          <w:tab w:val="center" w:pos="4431"/>
          <w:tab w:val="center" w:pos="5200"/>
          <w:tab w:val="center" w:pos="6308"/>
          <w:tab w:val="center" w:pos="7446"/>
          <w:tab w:val="right" w:pos="10005"/>
        </w:tabs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sz w:val="24"/>
          <w:szCs w:val="24"/>
        </w:rPr>
        <w:t xml:space="preserve">Лексика </w:t>
      </w:r>
      <w:r w:rsidRPr="000E47DA">
        <w:rPr>
          <w:sz w:val="24"/>
          <w:szCs w:val="24"/>
        </w:rPr>
        <w:tab/>
        <w:t xml:space="preserve">русского </w:t>
      </w:r>
      <w:r w:rsidRPr="000E47DA">
        <w:rPr>
          <w:sz w:val="24"/>
          <w:szCs w:val="24"/>
        </w:rPr>
        <w:tab/>
        <w:t xml:space="preserve">языка </w:t>
      </w:r>
      <w:r w:rsidRPr="000E47DA">
        <w:rPr>
          <w:sz w:val="24"/>
          <w:szCs w:val="24"/>
        </w:rPr>
        <w:tab/>
        <w:t xml:space="preserve">с </w:t>
      </w:r>
      <w:r w:rsidRPr="000E47DA">
        <w:rPr>
          <w:sz w:val="24"/>
          <w:szCs w:val="24"/>
        </w:rPr>
        <w:tab/>
        <w:t xml:space="preserve">точки </w:t>
      </w:r>
      <w:r w:rsidRPr="000E47DA">
        <w:rPr>
          <w:sz w:val="24"/>
          <w:szCs w:val="24"/>
        </w:rPr>
        <w:tab/>
        <w:t xml:space="preserve">зрения </w:t>
      </w:r>
      <w:r w:rsidRPr="000E47DA">
        <w:rPr>
          <w:sz w:val="24"/>
          <w:szCs w:val="24"/>
        </w:rPr>
        <w:tab/>
        <w:t xml:space="preserve">сферы </w:t>
      </w:r>
      <w:r w:rsidRPr="000E47DA">
        <w:rPr>
          <w:sz w:val="24"/>
          <w:szCs w:val="24"/>
        </w:rPr>
        <w:tab/>
        <w:t xml:space="preserve">употребления: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общеупотребительная </w:t>
      </w:r>
      <w:r w:rsidRPr="000E47DA">
        <w:rPr>
          <w:sz w:val="24"/>
          <w:szCs w:val="24"/>
        </w:rPr>
        <w:tab/>
        <w:t xml:space="preserve">лексика </w:t>
      </w:r>
      <w:r w:rsidRPr="000E47DA">
        <w:rPr>
          <w:sz w:val="24"/>
          <w:szCs w:val="24"/>
        </w:rPr>
        <w:tab/>
        <w:t xml:space="preserve">и </w:t>
      </w:r>
      <w:r w:rsidRPr="000E47DA">
        <w:rPr>
          <w:sz w:val="24"/>
          <w:szCs w:val="24"/>
        </w:rPr>
        <w:tab/>
        <w:t xml:space="preserve">лексика </w:t>
      </w:r>
      <w:r w:rsidRPr="000E47DA">
        <w:rPr>
          <w:sz w:val="24"/>
          <w:szCs w:val="24"/>
        </w:rPr>
        <w:tab/>
        <w:t xml:space="preserve">ограниченного </w:t>
      </w:r>
      <w:r w:rsidRPr="000E47DA">
        <w:rPr>
          <w:sz w:val="24"/>
          <w:szCs w:val="24"/>
        </w:rPr>
        <w:tab/>
        <w:t xml:space="preserve">употребления (диалектизмы, термины, профессионализмы, жаргонизмы).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Стилистические пласты лексики: стилист</w:t>
      </w:r>
      <w:r w:rsidRPr="000E47DA">
        <w:rPr>
          <w:sz w:val="24"/>
          <w:szCs w:val="24"/>
        </w:rPr>
        <w:t xml:space="preserve">ически нейтральная, высокая и сниженная лексика.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Лексический анализ слов.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Фразеологизмы. Их признаки и значение. 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Употребление лексических средств в соответствии с ситуацией общения.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Оценка своей и чужой речи с точки зрения точного, уместного и выразит</w:t>
      </w:r>
      <w:r w:rsidRPr="000E47DA">
        <w:rPr>
          <w:sz w:val="24"/>
          <w:szCs w:val="24"/>
        </w:rPr>
        <w:t xml:space="preserve">ельного словоупотребления. </w:t>
      </w:r>
    </w:p>
    <w:p w:rsidR="00550E44" w:rsidRPr="000E47DA" w:rsidRDefault="00C06D7C">
      <w:pPr>
        <w:spacing w:after="143"/>
        <w:ind w:left="569" w:right="3465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Эпитеты, метафоры, олицетворения. Лексические словари.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Словообразование. Культура речи. Орфография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Формообразующие и словообразующие морфемы. Производящая основа.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Основные способы образования слов в русском языке (приставочны</w:t>
      </w:r>
      <w:r w:rsidRPr="000E47DA">
        <w:rPr>
          <w:sz w:val="24"/>
          <w:szCs w:val="24"/>
        </w:rPr>
        <w:t xml:space="preserve">й, суффиксальный, приставочно-суффиксальный, бессуффиксный, сложение, переход из одной части речи в другую).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Понятие об этимологии (общее представление).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Морфемный и словообразовательный анализ слов. 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сложных </w:t>
      </w:r>
      <w:r w:rsidRPr="000E47DA">
        <w:rPr>
          <w:sz w:val="24"/>
          <w:szCs w:val="24"/>
        </w:rPr>
        <w:t xml:space="preserve">и сложносокращённых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Правописания корня </w:t>
      </w:r>
      <w:r w:rsidRPr="000E47DA">
        <w:rPr>
          <w:i/>
          <w:sz w:val="24"/>
          <w:szCs w:val="24"/>
        </w:rPr>
        <w:t>-кас- – -кос-</w:t>
      </w:r>
      <w:r w:rsidRPr="000E47DA">
        <w:rPr>
          <w:sz w:val="24"/>
          <w:szCs w:val="24"/>
        </w:rPr>
        <w:t xml:space="preserve"> с чередованием </w:t>
      </w:r>
      <w:r w:rsidRPr="000E47DA">
        <w:rPr>
          <w:i/>
          <w:sz w:val="24"/>
          <w:szCs w:val="24"/>
        </w:rPr>
        <w:t>а // о,</w:t>
      </w:r>
      <w:r w:rsidRPr="000E47DA">
        <w:rPr>
          <w:sz w:val="24"/>
          <w:szCs w:val="24"/>
        </w:rPr>
        <w:t xml:space="preserve"> гласных в приставках </w:t>
      </w:r>
      <w:r w:rsidRPr="000E47DA">
        <w:rPr>
          <w:i/>
          <w:sz w:val="24"/>
          <w:szCs w:val="24"/>
        </w:rPr>
        <w:t>пре-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при</w:t>
      </w:r>
      <w:r w:rsidRPr="000E47DA">
        <w:rPr>
          <w:sz w:val="24"/>
          <w:szCs w:val="24"/>
        </w:rPr>
        <w:t xml:space="preserve">-. </w:t>
      </w:r>
    </w:p>
    <w:p w:rsidR="00550E44" w:rsidRPr="000E47DA" w:rsidRDefault="00C06D7C">
      <w:pPr>
        <w:spacing w:after="157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слов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Морфология. Культура речи. Орфография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Имя существительное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Особенности словообразован</w:t>
      </w:r>
      <w:r w:rsidRPr="000E47DA">
        <w:rPr>
          <w:sz w:val="24"/>
          <w:szCs w:val="24"/>
        </w:rPr>
        <w:t xml:space="preserve">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произношения имён существительных, нормы постановки ударения  (в рамках изученного).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словоизменения имён существительных.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имён существительных. 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слитного и дефисного написания </w:t>
      </w:r>
      <w:r w:rsidRPr="000E47DA">
        <w:rPr>
          <w:i/>
          <w:sz w:val="24"/>
          <w:szCs w:val="24"/>
        </w:rPr>
        <w:t>пол-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полу-</w:t>
      </w:r>
      <w:r w:rsidRPr="000E47DA">
        <w:rPr>
          <w:sz w:val="24"/>
          <w:szCs w:val="24"/>
        </w:rPr>
        <w:t xml:space="preserve"> со словами. </w:t>
      </w:r>
    </w:p>
    <w:p w:rsidR="00550E44" w:rsidRPr="000E47DA" w:rsidRDefault="00C06D7C">
      <w:pPr>
        <w:spacing w:after="157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Орф</w:t>
      </w:r>
      <w:r w:rsidRPr="000E47DA">
        <w:rPr>
          <w:sz w:val="24"/>
          <w:szCs w:val="24"/>
        </w:rPr>
        <w:t xml:space="preserve">ографический анализ имён существительных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Имя прилагательное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Качественные, относительные и притяжательные имена прилагательные.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Степени сравнения качественных имён прилагательных.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Словообразование имён прилагательных.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имён прилагательных.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н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нн</w:t>
      </w:r>
      <w:r w:rsidRPr="000E47DA">
        <w:rPr>
          <w:sz w:val="24"/>
          <w:szCs w:val="24"/>
        </w:rPr>
        <w:t xml:space="preserve"> в именах прилагательных.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суффиксов </w:t>
      </w:r>
      <w:r w:rsidRPr="000E47DA">
        <w:rPr>
          <w:i/>
          <w:sz w:val="24"/>
          <w:szCs w:val="24"/>
        </w:rPr>
        <w:t>-к-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-ск-</w:t>
      </w:r>
      <w:r w:rsidRPr="000E47DA">
        <w:rPr>
          <w:sz w:val="24"/>
          <w:szCs w:val="24"/>
        </w:rPr>
        <w:t xml:space="preserve"> имён прилагательных.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сложных имён прилагательных.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произношения имён прилагательных, нормы ударения (в рамках изученного).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имени прилагательного (в рамках изученного).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Имя числительное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Общее грамматическое значение имени числительного. Синтаксические функции имён числительны</w:t>
      </w:r>
      <w:r w:rsidRPr="000E47DA">
        <w:rPr>
          <w:sz w:val="24"/>
          <w:szCs w:val="24"/>
        </w:rPr>
        <w:t xml:space="preserve">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Разряды имён числительных по значению: количественные (целые, дробные, собирательные), порядковые числительные.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Разряды имён числительных по строению: простые, сложные, составные числительные.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Словообразование имён числительных.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Склонение количестве</w:t>
      </w:r>
      <w:r w:rsidRPr="000E47DA">
        <w:rPr>
          <w:sz w:val="24"/>
          <w:szCs w:val="24"/>
        </w:rPr>
        <w:t xml:space="preserve">нных и порядковых имён числительных.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Правильное образование форм имён числительных.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Правильное употребление собирательных имён числительных.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имён числительных. </w:t>
      </w:r>
    </w:p>
    <w:p w:rsidR="00550E44" w:rsidRPr="000E47DA" w:rsidRDefault="00C06D7C">
      <w:pPr>
        <w:spacing w:after="14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правописания имён числительных: написание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 в именах числител</w:t>
      </w:r>
      <w:r w:rsidRPr="000E47DA">
        <w:rPr>
          <w:sz w:val="24"/>
          <w:szCs w:val="24"/>
        </w:rPr>
        <w:t xml:space="preserve">ьных; написание двойных согласных; слитное, раздельное, дефисное написание числительных; правила правописания окончаний числительных. Орфографический анализ имён числительных (в рамках изученного).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Местоимение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Общее грамматическое значение местоимения. С</w:t>
      </w:r>
      <w:r w:rsidRPr="000E47DA">
        <w:rPr>
          <w:sz w:val="24"/>
          <w:szCs w:val="24"/>
        </w:rPr>
        <w:t xml:space="preserve">интаксические функции местоимений. Роль местоимений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определительные.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Склонение местоимений.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Словообразование мес</w:t>
      </w:r>
      <w:r w:rsidRPr="000E47DA">
        <w:rPr>
          <w:sz w:val="24"/>
          <w:szCs w:val="24"/>
        </w:rPr>
        <w:t xml:space="preserve">тоимений.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местоимений.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</w:t>
      </w:r>
      <w:r w:rsidRPr="000E47DA">
        <w:rPr>
          <w:sz w:val="24"/>
          <w:szCs w:val="24"/>
        </w:rPr>
        <w:t xml:space="preserve">ритяжательные и указательные местоимения как средства связи предложений  в тексте.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правописания местоимений: правописание местоимений с </w:t>
      </w:r>
      <w:r w:rsidRPr="000E47DA">
        <w:rPr>
          <w:i/>
          <w:sz w:val="24"/>
          <w:szCs w:val="24"/>
        </w:rPr>
        <w:t xml:space="preserve">не </w:t>
      </w:r>
      <w:r w:rsidRPr="000E47DA">
        <w:rPr>
          <w:sz w:val="24"/>
          <w:szCs w:val="24"/>
        </w:rPr>
        <w:t xml:space="preserve">и </w:t>
      </w:r>
      <w:r w:rsidRPr="000E47DA">
        <w:rPr>
          <w:i/>
          <w:sz w:val="24"/>
          <w:szCs w:val="24"/>
        </w:rPr>
        <w:t>ни</w:t>
      </w:r>
      <w:r w:rsidRPr="000E47DA">
        <w:rPr>
          <w:sz w:val="24"/>
          <w:szCs w:val="24"/>
        </w:rPr>
        <w:t xml:space="preserve">; слитное, раздельное и дефисное написание местоимений. </w:t>
      </w:r>
    </w:p>
    <w:p w:rsidR="00550E44" w:rsidRPr="000E47DA" w:rsidRDefault="00C06D7C">
      <w:pPr>
        <w:spacing w:after="146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местоимений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Глагол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Переходные и непереходные глаголы.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Разноспрягаемые глаголы.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Безличные глаголы. Использование личных глаголов в безличном значении.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Изъявительное, условное и повелительное наклонения глаг</w:t>
      </w:r>
      <w:r w:rsidRPr="000E47DA">
        <w:rPr>
          <w:sz w:val="24"/>
          <w:szCs w:val="24"/>
        </w:rPr>
        <w:t xml:space="preserve">ола. Нормы ударения в глагольных формах (в рамках изученного). Нормы словоизменения глаголов. Видо-временная соотнесённость глагольных форм в тексте.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глаголов.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Использование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 как показателя грамматической формы в повелительном нак</w:t>
      </w:r>
      <w:r w:rsidRPr="000E47DA">
        <w:rPr>
          <w:sz w:val="24"/>
          <w:szCs w:val="24"/>
        </w:rPr>
        <w:t xml:space="preserve">лонении глагола.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глаголов (в рамках изученного). </w:t>
      </w:r>
    </w:p>
    <w:p w:rsidR="00550E44" w:rsidRPr="000E47DA" w:rsidRDefault="00C06D7C">
      <w:pPr>
        <w:spacing w:after="51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50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7 КЛАСС Общие сведения о языке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14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Русский язык как развивающееся явление. Взаимосвязь языка, культуры и истории народа. </w:t>
      </w:r>
    </w:p>
    <w:p w:rsidR="00550E44" w:rsidRPr="000E47DA" w:rsidRDefault="00C06D7C">
      <w:pPr>
        <w:pStyle w:val="1"/>
        <w:spacing w:after="48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Язык и речь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Монолог-описание, монолог-</w:t>
      </w:r>
      <w:r w:rsidRPr="000E47DA">
        <w:rPr>
          <w:sz w:val="24"/>
          <w:szCs w:val="24"/>
        </w:rPr>
        <w:t xml:space="preserve">рассуждение, монолог-повествование. </w:t>
      </w:r>
    </w:p>
    <w:p w:rsidR="00550E44" w:rsidRPr="000E47DA" w:rsidRDefault="00C06D7C">
      <w:pPr>
        <w:spacing w:after="13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диалога: побуждение к действию, обмен мнениями, запрос информации, сообщение информации. </w:t>
      </w:r>
    </w:p>
    <w:p w:rsidR="00550E44" w:rsidRPr="000E47DA" w:rsidRDefault="00C06D7C">
      <w:pPr>
        <w:pStyle w:val="1"/>
        <w:spacing w:after="49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Текст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как речевое произведение. Основные признаки текста (обобщение).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Структура текста. Абзац.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Информационная переработка текста: план текста (простой, сложный; назывной, вопросный, тезисный); главная и второстепенная информация текста.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Способы и средст</w:t>
      </w:r>
      <w:r w:rsidRPr="000E47DA">
        <w:rPr>
          <w:sz w:val="24"/>
          <w:szCs w:val="24"/>
        </w:rPr>
        <w:t xml:space="preserve">ва связи предложений в тексте (обобщение).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Языковые средства выразительности в тексте: фонетические (звукопись), словообразовательные, лексические (обобщение).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Рассуждение как функционально-смысловой тип речи.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Структурные особенности текста-рассуждения.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 </w:t>
      </w:r>
      <w:r w:rsidRPr="000E47DA">
        <w:rPr>
          <w:b/>
          <w:sz w:val="24"/>
          <w:szCs w:val="24"/>
        </w:rPr>
        <w:t>Функциональные разновидности языка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5" w:line="295" w:lineRule="auto"/>
        <w:ind w:left="-15" w:right="63"/>
        <w:jc w:val="left"/>
        <w:rPr>
          <w:sz w:val="24"/>
          <w:szCs w:val="24"/>
        </w:rPr>
      </w:pPr>
      <w:r w:rsidRPr="000E47DA">
        <w:rPr>
          <w:sz w:val="24"/>
          <w:szCs w:val="24"/>
        </w:rPr>
        <w:t>Понятие о функциональны</w:t>
      </w:r>
      <w:r w:rsidRPr="000E47DA">
        <w:rPr>
          <w:sz w:val="24"/>
          <w:szCs w:val="24"/>
        </w:rPr>
        <w:t xml:space="preserve">х разновидностях языка: разговорная речь, функциональные стили (научный, публицистический, официально-деловой), язык художественной литературы.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Публицистический стиль. Сфера употребления, функции, языковые особенности.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Жанры публицистического стиля (репо</w:t>
      </w:r>
      <w:r w:rsidRPr="000E47DA">
        <w:rPr>
          <w:sz w:val="24"/>
          <w:szCs w:val="24"/>
        </w:rPr>
        <w:t xml:space="preserve">ртаж, заметка, интервью).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Употребление языковых средств выразительности в текстах публицистического стиля. </w:t>
      </w:r>
    </w:p>
    <w:p w:rsidR="00550E44" w:rsidRPr="000E47DA" w:rsidRDefault="00C06D7C">
      <w:pPr>
        <w:spacing w:after="14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Официально-деловой стиль. Сфера употребления, функции, языковые особенности. Инструкция. </w:t>
      </w:r>
    </w:p>
    <w:p w:rsidR="00550E44" w:rsidRPr="000E47DA" w:rsidRDefault="00C06D7C">
      <w:pPr>
        <w:pStyle w:val="1"/>
        <w:spacing w:after="49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Система языка</w:t>
      </w:r>
      <w:r w:rsidRPr="000E47DA">
        <w:rPr>
          <w:b w:val="0"/>
          <w:sz w:val="24"/>
          <w:szCs w:val="24"/>
        </w:rPr>
        <w:t xml:space="preserve"> 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Морфология. Культура речи. Орфография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Морфология как раздел науки о языке (обобщение). </w:t>
      </w:r>
    </w:p>
    <w:p w:rsidR="00550E44" w:rsidRPr="000E47DA" w:rsidRDefault="00C06D7C">
      <w:pPr>
        <w:spacing w:after="0"/>
        <w:ind w:left="579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Причастие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Причастие как особая форма глагола. Признаки глагола и имени прилагательного в причастии. Синтаксические функции причастия, роль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Причастный оборот.</w:t>
      </w:r>
      <w:r w:rsidRPr="000E47DA">
        <w:rPr>
          <w:sz w:val="24"/>
          <w:szCs w:val="24"/>
        </w:rPr>
        <w:t xml:space="preserve"> Знаки препинания в предложениях с причастным оборотом.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Действительные и страдательные причастия.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Полные и краткие формы страдательных причастий. </w:t>
      </w:r>
    </w:p>
    <w:p w:rsidR="00550E44" w:rsidRPr="000E47DA" w:rsidRDefault="00C06D7C">
      <w:pPr>
        <w:spacing w:after="5" w:line="295" w:lineRule="auto"/>
        <w:ind w:left="-15" w:right="63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Причастия настоящего и прошедшего времени. Склонение причастий. Правописание падежных окончаний причастий. </w:t>
      </w:r>
      <w:r w:rsidRPr="000E47DA">
        <w:rPr>
          <w:sz w:val="24"/>
          <w:szCs w:val="24"/>
        </w:rPr>
        <w:t xml:space="preserve">Созвучные причастия и имена прилагательные (висящий — висячий, горящий — горячий). Ударение в некоторых формах причастий.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причастий.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гласных в суффиксах причастий.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</w:t>
      </w:r>
      <w:r w:rsidRPr="000E47DA">
        <w:rPr>
          <w:i/>
          <w:sz w:val="24"/>
          <w:szCs w:val="24"/>
        </w:rPr>
        <w:t>н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 xml:space="preserve">нн </w:t>
      </w:r>
      <w:r w:rsidRPr="000E47DA">
        <w:rPr>
          <w:sz w:val="24"/>
          <w:szCs w:val="24"/>
        </w:rPr>
        <w:t>в суффиксах причастий и отглагол</w:t>
      </w:r>
      <w:r w:rsidRPr="000E47DA">
        <w:rPr>
          <w:sz w:val="24"/>
          <w:szCs w:val="24"/>
        </w:rPr>
        <w:t xml:space="preserve">ьных имён прилагательных.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Слитное и раздельное написание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причастиями.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причастий (в рамках изученного). </w:t>
      </w:r>
    </w:p>
    <w:p w:rsidR="00550E44" w:rsidRPr="000E47DA" w:rsidRDefault="00C06D7C">
      <w:pPr>
        <w:spacing w:after="14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Синтаксический и пунктуационный анализ предложений с причастным оборотом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Деепричастие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Деепричасти</w:t>
      </w:r>
      <w:r w:rsidRPr="000E47DA">
        <w:rPr>
          <w:sz w:val="24"/>
          <w:szCs w:val="24"/>
        </w:rPr>
        <w:t xml:space="preserve">е как особая форма глагола. Признаки глагола и наречия  в деепричастии. Синтаксическая функция деепричастия, роль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</w:t>
      </w:r>
      <w:r w:rsidRPr="000E47DA">
        <w:rPr>
          <w:sz w:val="24"/>
          <w:szCs w:val="24"/>
        </w:rPr>
        <w:t xml:space="preserve">ожений с одиночными деепричастиями и деепричастными оборотами.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Деепричастия совершенного и несовершенного вида. Постановка ударения  в деепричастиях.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деепричастий.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Правописание гласных в суффиксах деепричастий. Слитное и раздельное написание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деепричастиями.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деепричастий (в рамках изученного). </w:t>
      </w:r>
    </w:p>
    <w:p w:rsidR="00550E44" w:rsidRPr="000E47DA" w:rsidRDefault="00C06D7C">
      <w:pPr>
        <w:spacing w:after="14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Синтаксический и пунктуационный анализ предложений с деепричастным оборотом (в рамках изученного).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Наречие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Общее грамматическое значение наречий. Синтаксические свойства наречий. Роль в речи. </w:t>
      </w:r>
    </w:p>
    <w:p w:rsidR="00550E44" w:rsidRPr="000E47DA" w:rsidRDefault="00C06D7C">
      <w:pPr>
        <w:spacing w:after="5" w:line="295" w:lineRule="auto"/>
        <w:ind w:left="-15" w:right="63"/>
        <w:jc w:val="left"/>
        <w:rPr>
          <w:sz w:val="24"/>
          <w:szCs w:val="24"/>
        </w:rPr>
      </w:pPr>
      <w:r w:rsidRPr="000E47DA">
        <w:rPr>
          <w:sz w:val="24"/>
          <w:szCs w:val="24"/>
        </w:rPr>
        <w:t>Разряды наречий по значению. Простая и составная формы сравни</w:t>
      </w:r>
      <w:r w:rsidRPr="000E47DA">
        <w:rPr>
          <w:sz w:val="24"/>
          <w:szCs w:val="24"/>
        </w:rPr>
        <w:t xml:space="preserve">тельной и превосходной степеней сравнения наречий. Нормы постановки ударения  в наречиях, нормы произношения наречий. Нормы образования степеней сравнения наречий.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Словообразование наречий.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наречий.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наречий: слитное, </w:t>
      </w:r>
      <w:r w:rsidRPr="000E47DA">
        <w:rPr>
          <w:sz w:val="24"/>
          <w:szCs w:val="24"/>
        </w:rPr>
        <w:t xml:space="preserve">раздельное, дефисное написание; слитное и раздельное написание </w:t>
      </w:r>
      <w:r w:rsidRPr="000E47DA">
        <w:rPr>
          <w:i/>
          <w:sz w:val="24"/>
          <w:szCs w:val="24"/>
        </w:rPr>
        <w:t xml:space="preserve">не </w:t>
      </w:r>
      <w:r w:rsidRPr="000E47DA">
        <w:rPr>
          <w:sz w:val="24"/>
          <w:szCs w:val="24"/>
        </w:rPr>
        <w:t xml:space="preserve">с наречиями; </w:t>
      </w:r>
      <w:r w:rsidRPr="000E47DA">
        <w:rPr>
          <w:i/>
          <w:sz w:val="24"/>
          <w:szCs w:val="24"/>
        </w:rPr>
        <w:t xml:space="preserve">н </w:t>
      </w:r>
      <w:r w:rsidRPr="000E47DA">
        <w:rPr>
          <w:sz w:val="24"/>
          <w:szCs w:val="24"/>
        </w:rPr>
        <w:t xml:space="preserve">и </w:t>
      </w:r>
      <w:r w:rsidRPr="000E47DA">
        <w:rPr>
          <w:i/>
          <w:sz w:val="24"/>
          <w:szCs w:val="24"/>
        </w:rPr>
        <w:t>нн</w:t>
      </w:r>
      <w:r w:rsidRPr="000E47DA">
        <w:rPr>
          <w:sz w:val="24"/>
          <w:szCs w:val="24"/>
        </w:rPr>
        <w:t xml:space="preserve"> в наречиях на </w:t>
      </w:r>
      <w:r w:rsidRPr="000E47DA">
        <w:rPr>
          <w:i/>
          <w:sz w:val="24"/>
          <w:szCs w:val="24"/>
        </w:rPr>
        <w:t>-о (-е)</w:t>
      </w:r>
      <w:r w:rsidRPr="000E47DA">
        <w:rPr>
          <w:sz w:val="24"/>
          <w:szCs w:val="24"/>
        </w:rPr>
        <w:t xml:space="preserve">; правописание суффиксов </w:t>
      </w:r>
      <w:r w:rsidRPr="000E47DA">
        <w:rPr>
          <w:i/>
          <w:sz w:val="24"/>
          <w:szCs w:val="24"/>
        </w:rPr>
        <w:t>-а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-о</w:t>
      </w:r>
      <w:r w:rsidRPr="000E47DA">
        <w:rPr>
          <w:sz w:val="24"/>
          <w:szCs w:val="24"/>
        </w:rPr>
        <w:t xml:space="preserve"> наречий с приставками </w:t>
      </w:r>
      <w:r w:rsidRPr="000E47DA">
        <w:rPr>
          <w:i/>
          <w:sz w:val="24"/>
          <w:szCs w:val="24"/>
        </w:rPr>
        <w:t>из-, до-, с-, в-, на-, за</w:t>
      </w:r>
      <w:r w:rsidRPr="000E47DA">
        <w:rPr>
          <w:sz w:val="24"/>
          <w:szCs w:val="24"/>
        </w:rPr>
        <w:t xml:space="preserve">; употребление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 после шипящих на конце наречий; правописание суффикс</w:t>
      </w:r>
      <w:r w:rsidRPr="000E47DA">
        <w:rPr>
          <w:sz w:val="24"/>
          <w:szCs w:val="24"/>
        </w:rPr>
        <w:t xml:space="preserve">ов наречий </w:t>
      </w:r>
      <w:r w:rsidRPr="000E47DA">
        <w:rPr>
          <w:i/>
          <w:sz w:val="24"/>
          <w:szCs w:val="24"/>
        </w:rPr>
        <w:t>-о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-е</w:t>
      </w:r>
      <w:r w:rsidRPr="000E47DA">
        <w:rPr>
          <w:sz w:val="24"/>
          <w:szCs w:val="24"/>
        </w:rPr>
        <w:t xml:space="preserve"> после шипящих. </w:t>
      </w:r>
    </w:p>
    <w:p w:rsidR="00550E44" w:rsidRPr="000E47DA" w:rsidRDefault="00C06D7C">
      <w:pPr>
        <w:spacing w:after="15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Орфографический анализ наречий (в рамках изученного).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Слова категории состояния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Вопрос о словах категории состояния в системе частей речи. </w:t>
      </w:r>
    </w:p>
    <w:p w:rsidR="00550E44" w:rsidRPr="000E47DA" w:rsidRDefault="00C06D7C">
      <w:pPr>
        <w:tabs>
          <w:tab w:val="center" w:pos="973"/>
          <w:tab w:val="center" w:pos="2759"/>
          <w:tab w:val="center" w:pos="4711"/>
          <w:tab w:val="center" w:pos="6760"/>
          <w:tab w:val="center" w:pos="8795"/>
          <w:tab w:val="right" w:pos="10005"/>
        </w:tabs>
        <w:spacing w:after="0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sz w:val="24"/>
          <w:szCs w:val="24"/>
        </w:rPr>
        <w:t xml:space="preserve">Общее </w:t>
      </w:r>
      <w:r w:rsidRPr="000E47DA">
        <w:rPr>
          <w:sz w:val="24"/>
          <w:szCs w:val="24"/>
        </w:rPr>
        <w:tab/>
        <w:t xml:space="preserve">грамматическое </w:t>
      </w:r>
      <w:r w:rsidRPr="000E47DA">
        <w:rPr>
          <w:sz w:val="24"/>
          <w:szCs w:val="24"/>
        </w:rPr>
        <w:tab/>
        <w:t xml:space="preserve">значение, </w:t>
      </w:r>
      <w:r w:rsidRPr="000E47DA">
        <w:rPr>
          <w:sz w:val="24"/>
          <w:szCs w:val="24"/>
        </w:rPr>
        <w:tab/>
        <w:t xml:space="preserve">морфологические </w:t>
      </w:r>
      <w:r w:rsidRPr="000E47DA">
        <w:rPr>
          <w:sz w:val="24"/>
          <w:szCs w:val="24"/>
        </w:rPr>
        <w:tab/>
        <w:t xml:space="preserve">признаки </w:t>
      </w:r>
      <w:r w:rsidRPr="000E47DA">
        <w:rPr>
          <w:sz w:val="24"/>
          <w:szCs w:val="24"/>
        </w:rPr>
        <w:tab/>
        <w:t xml:space="preserve">и </w:t>
      </w:r>
    </w:p>
    <w:p w:rsidR="00550E44" w:rsidRPr="000E47DA" w:rsidRDefault="00C06D7C">
      <w:pPr>
        <w:spacing w:after="136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синтаксическая функция слов категории состояния. Роль слов категории состояния в речи.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Служебные части речи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42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Общая характеристика служебных частей речи. Отличие самостоятельных частей речи от</w:t>
      </w:r>
      <w:r w:rsidRPr="000E47DA">
        <w:rPr>
          <w:sz w:val="24"/>
          <w:szCs w:val="24"/>
        </w:rPr>
        <w:t xml:space="preserve"> служебных.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Предлог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Предлог как служебная часть речи. Грамматические функции предлогов.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Разряды предлогов по происхождению: предлоги производные и непроизводные. Разряды предлогов по строению: предлоги простые и составные.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Морфологический анализ предло</w:t>
      </w:r>
      <w:r w:rsidRPr="000E47DA">
        <w:rPr>
          <w:sz w:val="24"/>
          <w:szCs w:val="24"/>
        </w:rPr>
        <w:t xml:space="preserve">гов.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E47DA">
        <w:rPr>
          <w:i/>
          <w:sz w:val="24"/>
          <w:szCs w:val="24"/>
        </w:rPr>
        <w:t>из–с, в–на</w:t>
      </w:r>
      <w:r w:rsidRPr="000E47DA">
        <w:rPr>
          <w:sz w:val="24"/>
          <w:szCs w:val="24"/>
        </w:rPr>
        <w:t xml:space="preserve">. Правильное образование предложно-падежных форм с предлогами </w:t>
      </w:r>
      <w:r w:rsidRPr="000E47DA">
        <w:rPr>
          <w:i/>
          <w:sz w:val="24"/>
          <w:szCs w:val="24"/>
        </w:rPr>
        <w:t>по, благодаря, согласно, вопреки, наперерез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spacing w:after="146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Правописание производных пред</w:t>
      </w:r>
      <w:r w:rsidRPr="000E47DA">
        <w:rPr>
          <w:sz w:val="24"/>
          <w:szCs w:val="24"/>
        </w:rPr>
        <w:t xml:space="preserve">логов.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Союз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Союз как служебная часть речи. Союз как средство связи однородных членов предложения и частей сложного предложения.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</w:t>
      </w:r>
      <w:r w:rsidRPr="000E47DA">
        <w:rPr>
          <w:sz w:val="24"/>
          <w:szCs w:val="24"/>
        </w:rPr>
        <w:t xml:space="preserve">одчинительные.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Одиночные, двойные и повторяющиеся сочинительные союзы.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союзов.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Правописание союзов. </w:t>
      </w:r>
    </w:p>
    <w:p w:rsidR="00550E44" w:rsidRPr="000E47DA" w:rsidRDefault="00C06D7C">
      <w:pPr>
        <w:spacing w:after="13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E47DA">
        <w:rPr>
          <w:i/>
          <w:sz w:val="24"/>
          <w:szCs w:val="24"/>
        </w:rPr>
        <w:t>и</w:t>
      </w:r>
      <w:r w:rsidRPr="000E47DA">
        <w:rPr>
          <w:sz w:val="24"/>
          <w:szCs w:val="24"/>
        </w:rPr>
        <w:t xml:space="preserve">, связывающим однородные члены и части сложного предложения.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Частица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Частица как служебная часть речи. Роль частиц в передаче различных оттен</w:t>
      </w:r>
      <w:r w:rsidRPr="000E47DA">
        <w:rPr>
          <w:sz w:val="24"/>
          <w:szCs w:val="24"/>
        </w:rPr>
        <w:t xml:space="preserve">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Разряды частиц по значению и употреблению: формообразующие, отрицательные, модальные.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Морфологический анализ частиц. </w:t>
      </w:r>
    </w:p>
    <w:p w:rsidR="00550E44" w:rsidRPr="000E47DA" w:rsidRDefault="00C06D7C">
      <w:pPr>
        <w:spacing w:after="15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Смысловые различия частиц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ни</w:t>
      </w:r>
      <w:r w:rsidRPr="000E47DA">
        <w:rPr>
          <w:sz w:val="24"/>
          <w:szCs w:val="24"/>
        </w:rPr>
        <w:t>. Использование частиц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и </w:t>
      </w:r>
      <w:r w:rsidRPr="000E47DA">
        <w:rPr>
          <w:i/>
          <w:sz w:val="24"/>
          <w:szCs w:val="24"/>
        </w:rPr>
        <w:t xml:space="preserve">ни  </w:t>
      </w:r>
      <w:r w:rsidRPr="000E47DA">
        <w:rPr>
          <w:sz w:val="24"/>
          <w:szCs w:val="24"/>
        </w:rPr>
        <w:t xml:space="preserve">в письменной речи. Различение приставки </w:t>
      </w:r>
      <w:r w:rsidRPr="000E47DA">
        <w:rPr>
          <w:i/>
          <w:sz w:val="24"/>
          <w:szCs w:val="24"/>
        </w:rPr>
        <w:t>не-</w:t>
      </w:r>
      <w:r w:rsidRPr="000E47DA">
        <w:rPr>
          <w:sz w:val="24"/>
          <w:szCs w:val="24"/>
        </w:rPr>
        <w:t xml:space="preserve"> и частицы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>. Слитное и разд</w:t>
      </w:r>
      <w:r w:rsidRPr="000E47DA">
        <w:rPr>
          <w:sz w:val="24"/>
          <w:szCs w:val="24"/>
        </w:rPr>
        <w:t xml:space="preserve">ельное написание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 xml:space="preserve"> с разными частями речи (обобщение). Правописание частиц </w:t>
      </w:r>
      <w:r w:rsidRPr="000E47DA">
        <w:rPr>
          <w:i/>
          <w:sz w:val="24"/>
          <w:szCs w:val="24"/>
        </w:rPr>
        <w:t>бы, ли, же</w:t>
      </w:r>
      <w:r w:rsidRPr="000E47DA">
        <w:rPr>
          <w:sz w:val="24"/>
          <w:szCs w:val="24"/>
        </w:rPr>
        <w:t xml:space="preserve"> с другими словами. Дефисное написание частиц </w:t>
      </w:r>
      <w:r w:rsidRPr="000E47DA">
        <w:rPr>
          <w:i/>
          <w:sz w:val="24"/>
          <w:szCs w:val="24"/>
        </w:rPr>
        <w:t xml:space="preserve">-то, -таки, -ка. </w:t>
      </w:r>
    </w:p>
    <w:p w:rsidR="00550E44" w:rsidRPr="000E47DA" w:rsidRDefault="00C06D7C">
      <w:pPr>
        <w:spacing w:after="39"/>
        <w:ind w:left="554" w:right="2950" w:hanging="569"/>
        <w:rPr>
          <w:sz w:val="24"/>
          <w:szCs w:val="24"/>
        </w:rPr>
      </w:pPr>
      <w:r w:rsidRPr="000E47DA">
        <w:rPr>
          <w:i/>
          <w:sz w:val="24"/>
          <w:szCs w:val="24"/>
        </w:rPr>
        <w:t>Междометия и звукоподражательные слова</w:t>
      </w:r>
      <w:r w:rsidRPr="000E47DA">
        <w:rPr>
          <w:sz w:val="24"/>
          <w:szCs w:val="24"/>
        </w:rPr>
        <w:t xml:space="preserve"> Междометия как особая группа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Разряды междометий по значению </w:t>
      </w:r>
      <w:r w:rsidRPr="000E47DA">
        <w:rPr>
          <w:sz w:val="24"/>
          <w:szCs w:val="24"/>
        </w:rPr>
        <w:t xml:space="preserve">(выражающие чувства, побуждающие  к действию, этикетные междометия); междометия производные и непроизводные.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Морфологический анализ междометий.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Звукоподражательные слова. </w:t>
      </w:r>
    </w:p>
    <w:p w:rsidR="00550E44" w:rsidRPr="000E47DA" w:rsidRDefault="00C06D7C">
      <w:pPr>
        <w:spacing w:after="5" w:line="295" w:lineRule="auto"/>
        <w:ind w:left="-15" w:right="63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</w:t>
      </w:r>
      <w:r w:rsidRPr="000E47DA">
        <w:rPr>
          <w:sz w:val="24"/>
          <w:szCs w:val="24"/>
        </w:rPr>
        <w:tab/>
        <w:t xml:space="preserve">выделение </w:t>
      </w:r>
      <w:r w:rsidRPr="000E47DA">
        <w:rPr>
          <w:sz w:val="24"/>
          <w:szCs w:val="24"/>
        </w:rPr>
        <w:tab/>
        <w:t xml:space="preserve">междометий </w:t>
      </w:r>
      <w:r w:rsidRPr="000E47DA">
        <w:rPr>
          <w:sz w:val="24"/>
          <w:szCs w:val="24"/>
        </w:rPr>
        <w:tab/>
        <w:t xml:space="preserve">и </w:t>
      </w:r>
      <w:r w:rsidRPr="000E47DA">
        <w:rPr>
          <w:sz w:val="24"/>
          <w:szCs w:val="24"/>
        </w:rPr>
        <w:tab/>
        <w:t xml:space="preserve">звукоподражательных </w:t>
      </w:r>
      <w:r w:rsidRPr="000E47DA">
        <w:rPr>
          <w:sz w:val="24"/>
          <w:szCs w:val="24"/>
        </w:rPr>
        <w:tab/>
        <w:t xml:space="preserve">слов  в предложении.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Омонимия слов разных частей речи.</w:t>
      </w:r>
      <w:r w:rsidRPr="000E47DA">
        <w:rPr>
          <w:sz w:val="24"/>
          <w:szCs w:val="24"/>
        </w:rPr>
        <w:t xml:space="preserve"> Грамматическая омонимия. Использование грамматических омонимов в речи. </w:t>
      </w:r>
    </w:p>
    <w:p w:rsidR="00550E44" w:rsidRPr="000E47DA" w:rsidRDefault="00C06D7C">
      <w:pPr>
        <w:spacing w:after="51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42" w:line="259" w:lineRule="auto"/>
        <w:ind w:left="-5" w:right="56" w:hanging="10"/>
        <w:rPr>
          <w:sz w:val="24"/>
          <w:szCs w:val="24"/>
        </w:rPr>
      </w:pPr>
      <w:r w:rsidRPr="000E47DA">
        <w:rPr>
          <w:b/>
          <w:sz w:val="24"/>
          <w:szCs w:val="24"/>
        </w:rPr>
        <w:t>8 КЛАСС Общие сведения о языке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6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Русский язык в кругу других славянских языков. </w:t>
      </w:r>
    </w:p>
    <w:p w:rsidR="00550E44" w:rsidRPr="000E47DA" w:rsidRDefault="00C06D7C">
      <w:pPr>
        <w:pStyle w:val="1"/>
        <w:spacing w:after="48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Язык и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14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Монолог-описание, монолог-рассуждение, монолог-повествование; выступление с научным сооб</w:t>
      </w:r>
      <w:r w:rsidRPr="000E47DA">
        <w:rPr>
          <w:sz w:val="24"/>
          <w:szCs w:val="24"/>
        </w:rPr>
        <w:t xml:space="preserve">щением. Диалог. </w:t>
      </w:r>
    </w:p>
    <w:p w:rsidR="00550E44" w:rsidRPr="000E47DA" w:rsidRDefault="00C06D7C">
      <w:pPr>
        <w:pStyle w:val="1"/>
        <w:spacing w:after="49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Текст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и его основные признаки.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Особенности функционально-смысловых типов речи (повествование, описание, рассуждение). </w:t>
      </w:r>
    </w:p>
    <w:p w:rsidR="00550E44" w:rsidRPr="000E47DA" w:rsidRDefault="00C06D7C">
      <w:pPr>
        <w:spacing w:after="14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Информационная переработка текста: извлечение информации из различных источников; использование лингвистических </w:t>
      </w:r>
      <w:r w:rsidRPr="000E47DA">
        <w:rPr>
          <w:sz w:val="24"/>
          <w:szCs w:val="24"/>
        </w:rPr>
        <w:t xml:space="preserve">словарей; тезисы, конспект. </w:t>
      </w:r>
    </w:p>
    <w:p w:rsidR="00550E44" w:rsidRPr="000E47DA" w:rsidRDefault="00C06D7C">
      <w:pPr>
        <w:pStyle w:val="1"/>
        <w:spacing w:after="49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Официально-деловой стиль. Сфера употребления, функции, языковые особенности.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Жанры официально-</w:t>
      </w:r>
      <w:r w:rsidRPr="000E47DA">
        <w:rPr>
          <w:sz w:val="24"/>
          <w:szCs w:val="24"/>
        </w:rPr>
        <w:t xml:space="preserve">делового стиля (заявление, объяснительная записка, автобиография, характеристика).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Научный стиль. Сфера употребления, функции, языковые особенности. </w:t>
      </w:r>
    </w:p>
    <w:p w:rsidR="00550E44" w:rsidRPr="000E47DA" w:rsidRDefault="00C06D7C">
      <w:pPr>
        <w:spacing w:after="5" w:line="295" w:lineRule="auto"/>
        <w:ind w:left="-15" w:right="63"/>
        <w:jc w:val="left"/>
        <w:rPr>
          <w:sz w:val="24"/>
          <w:szCs w:val="24"/>
        </w:rPr>
      </w:pPr>
      <w:r w:rsidRPr="000E47DA">
        <w:rPr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</w:t>
      </w:r>
      <w:r w:rsidRPr="000E47DA">
        <w:rPr>
          <w:sz w:val="24"/>
          <w:szCs w:val="24"/>
        </w:rPr>
        <w:t xml:space="preserve"> языка в тексте, средства связи предложений в тексте. </w:t>
      </w:r>
      <w:r w:rsidRPr="000E47DA">
        <w:rPr>
          <w:b/>
          <w:sz w:val="24"/>
          <w:szCs w:val="24"/>
        </w:rPr>
        <w:t>Система языка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39"/>
        <w:ind w:left="554" w:right="3811" w:hanging="569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Синтаксис. Культура речи. Пунктуация </w:t>
      </w:r>
      <w:r w:rsidRPr="000E47DA">
        <w:rPr>
          <w:sz w:val="24"/>
          <w:szCs w:val="24"/>
        </w:rPr>
        <w:t xml:space="preserve">Синтаксис как раздел лингвистики. </w:t>
      </w:r>
    </w:p>
    <w:p w:rsidR="00550E44" w:rsidRPr="000E47DA" w:rsidRDefault="00C06D7C">
      <w:pPr>
        <w:spacing w:after="148"/>
        <w:ind w:left="569" w:right="984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Словосочетание и предложение как единицы синтаксиса. Пунктуация. Функции знаков препинания.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Словосочетание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Основн</w:t>
      </w:r>
      <w:r w:rsidRPr="000E47DA">
        <w:rPr>
          <w:sz w:val="24"/>
          <w:szCs w:val="24"/>
        </w:rPr>
        <w:t xml:space="preserve">ые признаки словосочетания.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словосочетаний по морфологическим свойствам главного слова: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глагольные, именные, наречные.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Типы </w:t>
      </w:r>
      <w:r w:rsidRPr="000E47DA">
        <w:rPr>
          <w:sz w:val="24"/>
          <w:szCs w:val="24"/>
        </w:rPr>
        <w:tab/>
        <w:t xml:space="preserve">подчинительной </w:t>
      </w:r>
      <w:r w:rsidRPr="000E47DA">
        <w:rPr>
          <w:sz w:val="24"/>
          <w:szCs w:val="24"/>
        </w:rPr>
        <w:tab/>
        <w:t xml:space="preserve">связи </w:t>
      </w:r>
      <w:r w:rsidRPr="000E47DA">
        <w:rPr>
          <w:sz w:val="24"/>
          <w:szCs w:val="24"/>
        </w:rPr>
        <w:tab/>
        <w:t xml:space="preserve">слов </w:t>
      </w:r>
      <w:r w:rsidRPr="000E47DA">
        <w:rPr>
          <w:sz w:val="24"/>
          <w:szCs w:val="24"/>
        </w:rPr>
        <w:tab/>
        <w:t xml:space="preserve">в </w:t>
      </w:r>
      <w:r w:rsidRPr="000E47DA">
        <w:rPr>
          <w:sz w:val="24"/>
          <w:szCs w:val="24"/>
        </w:rPr>
        <w:tab/>
        <w:t xml:space="preserve">словосочетании: </w:t>
      </w:r>
      <w:r w:rsidRPr="000E47DA">
        <w:rPr>
          <w:sz w:val="24"/>
          <w:szCs w:val="24"/>
        </w:rPr>
        <w:tab/>
        <w:t xml:space="preserve">согласование, управление, примыкание.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Синтаксический анализ словосочетани</w:t>
      </w:r>
      <w:r w:rsidRPr="000E47DA">
        <w:rPr>
          <w:sz w:val="24"/>
          <w:szCs w:val="24"/>
        </w:rPr>
        <w:t xml:space="preserve">й. </w:t>
      </w:r>
    </w:p>
    <w:p w:rsidR="00550E44" w:rsidRPr="000E47DA" w:rsidRDefault="00C06D7C">
      <w:pPr>
        <w:spacing w:after="155"/>
        <w:ind w:left="569" w:right="306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Грамматическая синонимия словосочетаний.  Нормы построения словосочетаний.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Предложение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Предложение. Основные признаки предложения: смысловая и интонационная законченность, грамматическая оформленность.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</w:t>
      </w:r>
      <w:r w:rsidRPr="000E47DA">
        <w:rPr>
          <w:sz w:val="24"/>
          <w:szCs w:val="24"/>
        </w:rPr>
        <w:t xml:space="preserve">лицательные). Их интонационные и смысловые особенности.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Употребление языковых форм выражения побуждения в побудительных предложениях.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Средства оформления предложения в устной и письменной речи (интонация, логическое ударение, знаки препинания).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Виды пре</w:t>
      </w:r>
      <w:r w:rsidRPr="000E47DA">
        <w:rPr>
          <w:sz w:val="24"/>
          <w:szCs w:val="24"/>
        </w:rPr>
        <w:t xml:space="preserve">дложений по количеству грамматических основ (простые, сложные).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простых предложений по наличию главных членов (двусоставные, односоставные).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предложений по наличию второстепенных членов (распространённые, нераспространённые).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Предложения полны</w:t>
      </w:r>
      <w:r w:rsidRPr="000E47DA">
        <w:rPr>
          <w:sz w:val="24"/>
          <w:szCs w:val="24"/>
        </w:rPr>
        <w:t xml:space="preserve">е и неполные.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Употребление неполных предложений в диалогической речи, соблюдение  в устной речи интонации неполного предложения.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0E47DA">
        <w:rPr>
          <w:i/>
          <w:sz w:val="24"/>
          <w:szCs w:val="24"/>
        </w:rPr>
        <w:t>да, нет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Нормы построения простого предлож</w:t>
      </w:r>
      <w:r w:rsidRPr="000E47DA">
        <w:rPr>
          <w:sz w:val="24"/>
          <w:szCs w:val="24"/>
        </w:rPr>
        <w:t xml:space="preserve">ения, использования инверсии.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Двусоставное предложение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Главные члены предложения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Подлежащее и сказуемое как главные члены предложения.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Способы выражения подлежащего.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Виды сказуемого (простое глагольное, составное глагольное, составное именное) и спосо</w:t>
      </w:r>
      <w:r w:rsidRPr="000E47DA">
        <w:rPr>
          <w:sz w:val="24"/>
          <w:szCs w:val="24"/>
        </w:rPr>
        <w:t xml:space="preserve">бы его выражения.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Тире между подлежащим и сказуемым. </w:t>
      </w:r>
    </w:p>
    <w:p w:rsidR="00550E44" w:rsidRPr="000E47DA" w:rsidRDefault="00C06D7C">
      <w:pPr>
        <w:spacing w:after="15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большинство – меньшинство, количественными сочетаниями.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Второстепенные члены предложения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Второстепенные члены предложения, их виды.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Определение как второстепенный член предложения. Определения согласованные и несогласованные.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Приложение как особый вид определения.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Дополнение как второстепенный член предлож</w:t>
      </w:r>
      <w:r w:rsidRPr="000E47DA">
        <w:rPr>
          <w:sz w:val="24"/>
          <w:szCs w:val="24"/>
        </w:rPr>
        <w:t xml:space="preserve">ения. Дополнения прямые и косвенные. </w:t>
      </w:r>
    </w:p>
    <w:p w:rsidR="00550E44" w:rsidRPr="000E47DA" w:rsidRDefault="00C06D7C">
      <w:pPr>
        <w:spacing w:after="167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Односоставные предложения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Односоставные предложения, их грамм</w:t>
      </w:r>
      <w:r w:rsidRPr="000E47DA">
        <w:rPr>
          <w:sz w:val="24"/>
          <w:szCs w:val="24"/>
        </w:rPr>
        <w:t xml:space="preserve">атические признаки.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Грамматические различия односоставных предложений и двусоставных неполных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</w:t>
      </w:r>
      <w:r w:rsidRPr="000E47DA">
        <w:rPr>
          <w:sz w:val="24"/>
          <w:szCs w:val="24"/>
        </w:rPr>
        <w:tab/>
        <w:t xml:space="preserve">односоставных </w:t>
      </w:r>
      <w:r w:rsidRPr="000E47DA">
        <w:rPr>
          <w:sz w:val="24"/>
          <w:szCs w:val="24"/>
        </w:rPr>
        <w:tab/>
        <w:t xml:space="preserve">предложений: </w:t>
      </w:r>
      <w:r w:rsidRPr="000E47DA">
        <w:rPr>
          <w:sz w:val="24"/>
          <w:szCs w:val="24"/>
        </w:rPr>
        <w:tab/>
        <w:t xml:space="preserve">назывные, </w:t>
      </w:r>
      <w:r w:rsidRPr="000E47DA">
        <w:rPr>
          <w:sz w:val="24"/>
          <w:szCs w:val="24"/>
        </w:rPr>
        <w:tab/>
        <w:t xml:space="preserve">определённо-личные, неопределённо-личные, обобщённо-личные, безличные предложения. </w:t>
      </w:r>
    </w:p>
    <w:p w:rsidR="00550E44" w:rsidRPr="000E47DA" w:rsidRDefault="00C06D7C">
      <w:pPr>
        <w:spacing w:after="164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Синтаксическая си</w:t>
      </w:r>
      <w:r w:rsidRPr="000E47DA">
        <w:rPr>
          <w:sz w:val="24"/>
          <w:szCs w:val="24"/>
        </w:rPr>
        <w:t xml:space="preserve">нонимия односоставных и двусоставных предложений. Употребление односоставных предложений в речи.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Простое осложнённое предложение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Предложения с однородными членами </w:t>
      </w:r>
    </w:p>
    <w:p w:rsidR="00550E44" w:rsidRPr="000E47DA" w:rsidRDefault="00C06D7C">
      <w:pPr>
        <w:ind w:left="569" w:right="758" w:firstLine="0"/>
        <w:rPr>
          <w:sz w:val="24"/>
          <w:szCs w:val="24"/>
        </w:rPr>
      </w:pPr>
      <w:r w:rsidRPr="000E47DA">
        <w:rPr>
          <w:sz w:val="24"/>
          <w:szCs w:val="24"/>
        </w:rPr>
        <w:t>Однородные члены предложения, их признаки, средства связи. Союзная и бессоюзная связь одно</w:t>
      </w:r>
      <w:r w:rsidRPr="000E47DA">
        <w:rPr>
          <w:sz w:val="24"/>
          <w:szCs w:val="24"/>
        </w:rPr>
        <w:t xml:space="preserve">родных членов предложения.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Однородные и неоднородные определения.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Предложения с обобщающими словами при однородных членах.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0E47DA">
        <w:rPr>
          <w:i/>
          <w:sz w:val="24"/>
          <w:szCs w:val="24"/>
        </w:rPr>
        <w:t>не только… но и, как…так и.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Правила постановки зн</w:t>
      </w:r>
      <w:r w:rsidRPr="000E47DA">
        <w:rPr>
          <w:sz w:val="24"/>
          <w:szCs w:val="24"/>
        </w:rPr>
        <w:t xml:space="preserve">аков препинания в предложениях с однородными членами, связанными попарно, с помощью повторяющихся союзов </w:t>
      </w:r>
      <w:r w:rsidRPr="000E47DA">
        <w:rPr>
          <w:i/>
          <w:sz w:val="24"/>
          <w:szCs w:val="24"/>
        </w:rPr>
        <w:t>(и... и, или... или, либo... либo, ни...ни, тo... тo</w:t>
      </w:r>
      <w:r w:rsidRPr="000E47DA">
        <w:rPr>
          <w:sz w:val="24"/>
          <w:szCs w:val="24"/>
        </w:rPr>
        <w:t xml:space="preserve">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постановки знаков препинания в предложениях с обобщающими словами при однородных членах. </w:t>
      </w:r>
    </w:p>
    <w:p w:rsidR="00550E44" w:rsidRPr="000E47DA" w:rsidRDefault="00C06D7C">
      <w:pPr>
        <w:spacing w:after="149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постановки знаков препинания в простом и сложном предложениях  с союзом </w:t>
      </w:r>
      <w:r w:rsidRPr="000E47DA">
        <w:rPr>
          <w:i/>
          <w:sz w:val="24"/>
          <w:szCs w:val="24"/>
        </w:rPr>
        <w:t>и</w:t>
      </w:r>
      <w:r w:rsidRPr="000E47DA">
        <w:rPr>
          <w:sz w:val="24"/>
          <w:szCs w:val="24"/>
        </w:rPr>
        <w:t>.</w:t>
      </w:r>
      <w:r w:rsidRPr="000E47DA">
        <w:rPr>
          <w:i/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Предложения с обособленными членами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Обособление. Виды обособленных членов</w:t>
      </w:r>
      <w:r w:rsidRPr="000E47DA">
        <w:rPr>
          <w:sz w:val="24"/>
          <w:szCs w:val="24"/>
        </w:rPr>
        <w:t xml:space="preserve"> предложения (обособленные определения, обособленные приложения, обособленные обстоятельства, обособленные дополнения).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Уточняющие члены предложения, пояснительные и присоединительные конструкции. </w:t>
      </w:r>
    </w:p>
    <w:p w:rsidR="00550E44" w:rsidRPr="000E47DA" w:rsidRDefault="00C06D7C">
      <w:pPr>
        <w:spacing w:after="15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 (в том числе приложений), дополнений, обстоятельств, уточняющих членов, пояснительных и присоединительных констр</w:t>
      </w:r>
      <w:r w:rsidRPr="000E47DA">
        <w:rPr>
          <w:sz w:val="24"/>
          <w:szCs w:val="24"/>
        </w:rPr>
        <w:t xml:space="preserve">укций.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 xml:space="preserve">Предложения с обращениями, вводными и вставными конструкциями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Обращение. Основные функции обращения. Распространённое и нераспространённое обращение.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Вводные конструкции.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Группы вводных конструкций по значению (вводные слова со значением различн</w:t>
      </w:r>
      <w:r w:rsidRPr="000E47DA">
        <w:rPr>
          <w:sz w:val="24"/>
          <w:szCs w:val="24"/>
        </w:rPr>
        <w:t xml:space="preserve">ой степени уверенности, различных чувств, источника сообщения, порядка мыслей и их связи, способа оформления мыслей).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Вставные конструкции.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Омонимия членов предложения и вводных слов, словосочетаний и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Нормы построения предложений с вводными</w:t>
      </w:r>
      <w:r w:rsidRPr="000E47DA">
        <w:rPr>
          <w:sz w:val="24"/>
          <w:szCs w:val="24"/>
        </w:rPr>
        <w:t xml:space="preserve"> словами и предложениями, вставными конструкциями, обращениями (распространёнными и нераспространёнными), междометиями.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постановки знаков препинания в предложениях с вводными и вставными конструкциями, обращениями и междометиями.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Синтаксический и</w:t>
      </w:r>
      <w:r w:rsidRPr="000E47DA">
        <w:rPr>
          <w:sz w:val="24"/>
          <w:szCs w:val="24"/>
        </w:rPr>
        <w:t xml:space="preserve"> пунктуационный анализ простых предложений. </w:t>
      </w:r>
    </w:p>
    <w:p w:rsidR="00550E44" w:rsidRPr="000E47DA" w:rsidRDefault="00C06D7C">
      <w:pPr>
        <w:spacing w:after="58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9 КЛАСС Общие сведения о языке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0" w:line="337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Роль русского языка в Российской Федерации. Русский язык в современном мире. </w:t>
      </w:r>
      <w:r w:rsidRPr="000E47DA">
        <w:rPr>
          <w:b/>
          <w:sz w:val="24"/>
          <w:szCs w:val="24"/>
        </w:rPr>
        <w:t>Язык и речь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Речь устная и письменная, монологическая и диалогическая, полилог (повторение).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речевой деятельности: говорение, письмо, аудирование, чтение (повторение).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аудирования: выборочное, ознакомительное, детальное.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Виды чтения: изучающее, ознакомител</w:t>
      </w:r>
      <w:r w:rsidRPr="000E47DA">
        <w:rPr>
          <w:sz w:val="24"/>
          <w:szCs w:val="24"/>
        </w:rPr>
        <w:t xml:space="preserve">ьное, просмотровое, поисковое.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</w:t>
      </w:r>
      <w:r w:rsidRPr="000E47DA">
        <w:rPr>
          <w:sz w:val="24"/>
          <w:szCs w:val="24"/>
        </w:rPr>
        <w:t xml:space="preserve">чинения-миниатюры).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Подробное, сжатое, выборочное изложение прочитанного или прослушанного текста.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</w:t>
      </w:r>
      <w:r w:rsidRPr="000E47DA">
        <w:rPr>
          <w:sz w:val="24"/>
          <w:szCs w:val="24"/>
        </w:rPr>
        <w:t xml:space="preserve">рактике при создании устных и письменных высказываний. </w:t>
      </w:r>
    </w:p>
    <w:p w:rsidR="00550E44" w:rsidRPr="000E47DA" w:rsidRDefault="00C06D7C">
      <w:pPr>
        <w:spacing w:after="0" w:line="337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Приёмы работы с учебной книгой, лингвистическими словарями, справочной литературой. </w:t>
      </w:r>
      <w:r w:rsidRPr="000E47DA">
        <w:rPr>
          <w:b/>
          <w:sz w:val="24"/>
          <w:szCs w:val="24"/>
        </w:rPr>
        <w:t xml:space="preserve">Текст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</w:t>
      </w:r>
      <w:r w:rsidRPr="000E47DA">
        <w:rPr>
          <w:sz w:val="24"/>
          <w:szCs w:val="24"/>
        </w:rPr>
        <w:t>альных разновидностей языка  в художественном произведении.</w:t>
      </w:r>
      <w:r w:rsidRPr="000E47DA">
        <w:rPr>
          <w:b/>
          <w:sz w:val="24"/>
          <w:szCs w:val="24"/>
        </w:rPr>
        <w:t xml:space="preserve"> </w:t>
      </w:r>
    </w:p>
    <w:p w:rsidR="00550E44" w:rsidRPr="000E47DA" w:rsidRDefault="00C06D7C">
      <w:pPr>
        <w:spacing w:after="147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Особенности употребления языковых средств выразительности в текстах, принадлежащих к различным функционально-смысловым типам речи. Информационная переработка текста.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</w:t>
      </w:r>
      <w:r w:rsidRPr="000E47DA">
        <w:rPr>
          <w:sz w:val="24"/>
          <w:szCs w:val="24"/>
        </w:rPr>
        <w:t xml:space="preserve">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 </w:t>
      </w:r>
    </w:p>
    <w:p w:rsidR="00550E44" w:rsidRPr="000E47DA" w:rsidRDefault="00C06D7C">
      <w:pPr>
        <w:spacing w:after="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Научный стиль. Сфера употребл</w:t>
      </w:r>
      <w:r w:rsidRPr="000E47DA">
        <w:rPr>
          <w:sz w:val="24"/>
          <w:szCs w:val="24"/>
        </w:rPr>
        <w:t xml:space="preserve">ения, функции, типичные ситуации речевого общения, задачи речи, языковые средства, характерные для научного стиля. Тезисы, конспект, реферат, рецензия.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</w:t>
      </w:r>
      <w:r w:rsidRPr="000E47DA">
        <w:rPr>
          <w:sz w:val="24"/>
          <w:szCs w:val="24"/>
        </w:rPr>
        <w:t xml:space="preserve"> разновидностей языка. </w:t>
      </w:r>
    </w:p>
    <w:p w:rsidR="00550E44" w:rsidRPr="000E47DA" w:rsidRDefault="00C06D7C">
      <w:pPr>
        <w:spacing w:after="14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 </w:t>
      </w:r>
    </w:p>
    <w:p w:rsidR="00550E44" w:rsidRPr="000E47DA" w:rsidRDefault="00C06D7C">
      <w:pPr>
        <w:pStyle w:val="1"/>
        <w:spacing w:after="56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Синтаксис. Культура речи. Пунктуация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Сложное предложение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Понятие о сложном п</w:t>
      </w:r>
      <w:r w:rsidRPr="000E47DA">
        <w:rPr>
          <w:sz w:val="24"/>
          <w:szCs w:val="24"/>
        </w:rPr>
        <w:t xml:space="preserve">редложении (повторение).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Классификация сложных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Смысловое, структурное и интонационное единство частей сложного предложения.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Сложносочинённое предложение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Понятие о сложносочинённом предложении, его строении.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Виды </w:t>
      </w:r>
      <w:r w:rsidRPr="000E47DA">
        <w:rPr>
          <w:sz w:val="24"/>
          <w:szCs w:val="24"/>
        </w:rPr>
        <w:tab/>
        <w:t xml:space="preserve">сложносочинённых </w:t>
      </w:r>
      <w:r w:rsidRPr="000E47DA">
        <w:rPr>
          <w:sz w:val="24"/>
          <w:szCs w:val="24"/>
        </w:rPr>
        <w:tab/>
        <w:t>предлож</w:t>
      </w:r>
      <w:r w:rsidRPr="000E47DA">
        <w:rPr>
          <w:sz w:val="24"/>
          <w:szCs w:val="24"/>
        </w:rPr>
        <w:t xml:space="preserve">ений. </w:t>
      </w:r>
      <w:r w:rsidRPr="000E47DA">
        <w:rPr>
          <w:sz w:val="24"/>
          <w:szCs w:val="24"/>
        </w:rPr>
        <w:tab/>
        <w:t xml:space="preserve">Средства </w:t>
      </w:r>
      <w:r w:rsidRPr="000E47DA">
        <w:rPr>
          <w:sz w:val="24"/>
          <w:szCs w:val="24"/>
        </w:rPr>
        <w:tab/>
        <w:t xml:space="preserve">связи </w:t>
      </w:r>
      <w:r w:rsidRPr="000E47DA">
        <w:rPr>
          <w:sz w:val="24"/>
          <w:szCs w:val="24"/>
        </w:rPr>
        <w:tab/>
        <w:t xml:space="preserve">частей сложносочинённого предложения.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Интонационные особенности сложносочинённых предложений с разными смысловыми отношениями между частями.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Употребление сложносочинённых предложений в речи. Грамматическая синонимия сложносочинённ</w:t>
      </w:r>
      <w:r w:rsidRPr="000E47DA">
        <w:rPr>
          <w:sz w:val="24"/>
          <w:szCs w:val="24"/>
        </w:rPr>
        <w:t xml:space="preserve">ых предложений и простых предложений  с однородными членами.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построения сложносочинённого предложения; правила постановки знаков препинания в сложных предложениях. </w:t>
      </w:r>
    </w:p>
    <w:p w:rsidR="00550E44" w:rsidRPr="000E47DA" w:rsidRDefault="00C06D7C">
      <w:pPr>
        <w:spacing w:after="0" w:line="385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Синтаксический и пунктуационный анализ сложносочинённых предложений. </w:t>
      </w:r>
      <w:r w:rsidRPr="000E47DA">
        <w:rPr>
          <w:i/>
          <w:sz w:val="24"/>
          <w:szCs w:val="24"/>
        </w:rPr>
        <w:t>Сложноподчинённое предложение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Понятие о сложноподчинённом предложении. Главная и придаточная части предложения.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Союзы и союзные слова. Различия подчинительных союзов и союзных слов. </w:t>
      </w:r>
    </w:p>
    <w:p w:rsidR="00550E44" w:rsidRPr="000E47DA" w:rsidRDefault="00C06D7C">
      <w:pPr>
        <w:spacing w:after="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Виды сложноподчинённых предложений по характеру смысловых отношений меж</w:t>
      </w:r>
      <w:r w:rsidRPr="000E47DA">
        <w:rPr>
          <w:sz w:val="24"/>
          <w:szCs w:val="24"/>
        </w:rPr>
        <w:t xml:space="preserve">ду главной и придаточной частями, структуре, синтаксическим средствам связи.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Грамматическая синонимия сложноподчинённых предложений и простых предложений с обособленными членами.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</w:t>
      </w:r>
      <w:r w:rsidRPr="000E47DA">
        <w:rPr>
          <w:sz w:val="24"/>
          <w:szCs w:val="24"/>
        </w:rPr>
        <w:t>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</w:t>
      </w:r>
      <w:r w:rsidRPr="000E47DA">
        <w:rPr>
          <w:sz w:val="24"/>
          <w:szCs w:val="24"/>
        </w:rPr>
        <w:t xml:space="preserve">ложения с придаточными образа действия, меры и степени и сравнительными.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</w:t>
      </w:r>
      <w:r w:rsidRPr="000E47DA">
        <w:rPr>
          <w:sz w:val="24"/>
          <w:szCs w:val="24"/>
        </w:rPr>
        <w:t xml:space="preserve">ельным, присоединённым к главной части союзом чтобы, союзными словами </w:t>
      </w:r>
      <w:r w:rsidRPr="000E47DA">
        <w:rPr>
          <w:i/>
          <w:sz w:val="24"/>
          <w:szCs w:val="24"/>
        </w:rPr>
        <w:t>какой, который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Типичные грамматические ошибки при построении сложноподчинённых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Сложноподчинённые предложения с несколькими придаточными. Однородное, неоднородное и послед</w:t>
      </w:r>
      <w:r w:rsidRPr="000E47DA">
        <w:rPr>
          <w:sz w:val="24"/>
          <w:szCs w:val="24"/>
        </w:rPr>
        <w:t xml:space="preserve">овательное подчинение придаточных частей. </w:t>
      </w:r>
    </w:p>
    <w:p w:rsidR="00550E44" w:rsidRPr="000E47DA" w:rsidRDefault="00C06D7C">
      <w:pPr>
        <w:spacing w:after="0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Правила постановки знаков препинания в сложноподчинённых предложениях.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Синтаксический и пунктуационный анализ сложноподчинённых предложений. </w:t>
      </w:r>
    </w:p>
    <w:p w:rsidR="00550E44" w:rsidRPr="000E47DA" w:rsidRDefault="00C06D7C">
      <w:pPr>
        <w:spacing w:after="39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Бессоюзное сложное предложение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Понятие о бессоюзном сложном предложен</w:t>
      </w:r>
      <w:r w:rsidRPr="000E47DA">
        <w:rPr>
          <w:sz w:val="24"/>
          <w:szCs w:val="24"/>
        </w:rPr>
        <w:t xml:space="preserve">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Бессою</w:t>
      </w:r>
      <w:r w:rsidRPr="000E47DA">
        <w:rPr>
          <w:sz w:val="24"/>
          <w:szCs w:val="24"/>
        </w:rPr>
        <w:t xml:space="preserve">зные сложные предложения со значением перечисления. Запятая и точка с запятой в бессоюзном сложном предложении.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Бессоюзные сложные предложения со значением причины, пояснения, дополнения. Двоеточие в бессоюзном сложном предложении. </w:t>
      </w:r>
    </w:p>
    <w:p w:rsidR="00550E44" w:rsidRPr="000E47DA" w:rsidRDefault="00C06D7C">
      <w:pPr>
        <w:spacing w:after="7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Бессоюзные сложные пре</w:t>
      </w:r>
      <w:r w:rsidRPr="000E47DA">
        <w:rPr>
          <w:sz w:val="24"/>
          <w:szCs w:val="24"/>
        </w:rPr>
        <w:t xml:space="preserve">дложения со значением противопоставления, времени, условия и следствия, сравнения. Тире в бессоюзном сложном предложении. </w:t>
      </w:r>
    </w:p>
    <w:p w:rsidR="00550E44" w:rsidRPr="000E47DA" w:rsidRDefault="00C06D7C">
      <w:pPr>
        <w:spacing w:after="15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Синтаксический и пунктуационный анализ бессоюзных сложных предложений. </w:t>
      </w:r>
    </w:p>
    <w:p w:rsidR="00550E44" w:rsidRPr="000E47DA" w:rsidRDefault="00C06D7C">
      <w:pPr>
        <w:spacing w:after="39"/>
        <w:ind w:left="554" w:right="792" w:hanging="569"/>
        <w:rPr>
          <w:sz w:val="24"/>
          <w:szCs w:val="24"/>
        </w:rPr>
      </w:pPr>
      <w:r w:rsidRPr="000E47DA">
        <w:rPr>
          <w:i/>
          <w:sz w:val="24"/>
          <w:szCs w:val="24"/>
        </w:rPr>
        <w:t>Сложные предложения с разными видами союзной и бессоюзной свя</w:t>
      </w:r>
      <w:r w:rsidRPr="000E47DA">
        <w:rPr>
          <w:i/>
          <w:sz w:val="24"/>
          <w:szCs w:val="24"/>
        </w:rPr>
        <w:t>зи</w:t>
      </w:r>
      <w:r w:rsidRPr="000E47DA">
        <w:rPr>
          <w:sz w:val="24"/>
          <w:szCs w:val="24"/>
        </w:rPr>
        <w:t xml:space="preserve"> Типы сложных предложений с разными видами связи. </w:t>
      </w:r>
    </w:p>
    <w:p w:rsidR="00550E44" w:rsidRPr="000E47DA" w:rsidRDefault="00C06D7C">
      <w:pPr>
        <w:spacing w:after="14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Синтаксический и пунктуационный анализ сложных предложений с разными видами союзной и бессоюзной связи. </w:t>
      </w:r>
    </w:p>
    <w:p w:rsidR="00550E44" w:rsidRPr="000E47DA" w:rsidRDefault="00C06D7C">
      <w:pPr>
        <w:spacing w:after="0"/>
        <w:ind w:left="-5" w:right="50" w:hanging="10"/>
        <w:rPr>
          <w:sz w:val="24"/>
          <w:szCs w:val="24"/>
        </w:rPr>
      </w:pPr>
      <w:r w:rsidRPr="000E47DA">
        <w:rPr>
          <w:i/>
          <w:sz w:val="24"/>
          <w:szCs w:val="24"/>
        </w:rPr>
        <w:t>Прямая и косвенная речь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Прямая и косвенная речь. Синонимия предложений с прямой и косвенной речью.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Цитирование. Способы включения цитат в высказывани</w:t>
      </w:r>
      <w:r w:rsidRPr="000E47DA">
        <w:rPr>
          <w:sz w:val="24"/>
          <w:szCs w:val="24"/>
        </w:rPr>
        <w:t xml:space="preserve">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 </w:t>
      </w:r>
    </w:p>
    <w:p w:rsidR="00550E44" w:rsidRPr="000E47DA" w:rsidRDefault="00C06D7C">
      <w:pPr>
        <w:spacing w:after="0" w:line="259" w:lineRule="auto"/>
        <w:ind w:left="188" w:right="38" w:hanging="10"/>
        <w:jc w:val="center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Применение знаний по синтаксису и пунктуации в практике правописания. </w:t>
      </w:r>
    </w:p>
    <w:p w:rsidR="00550E44" w:rsidRPr="000E47DA" w:rsidRDefault="00C06D7C">
      <w:pPr>
        <w:spacing w:after="0" w:line="255" w:lineRule="auto"/>
        <w:ind w:left="0" w:right="7053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 </w:t>
      </w:r>
      <w:r w:rsidRPr="000E47DA">
        <w:rPr>
          <w:sz w:val="24"/>
          <w:szCs w:val="24"/>
        </w:rPr>
        <w:tab/>
        <w:t xml:space="preserve">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ПЛАНИРУЕМЫЕ РЕ</w:t>
      </w:r>
      <w:r w:rsidRPr="000E47DA">
        <w:rPr>
          <w:sz w:val="24"/>
          <w:szCs w:val="24"/>
        </w:rPr>
        <w:t>ЗУЛЬТАТЫ ОСВОЕНИЯ ПРОГРАММЫ  ПО РУССКОМУ ЯЗЫКУ НА УРОВНЕ ОСНОВНОГО ОБЩЕГО ОБРАЗОВАНИЯ</w:t>
      </w:r>
      <w:r w:rsidRPr="000E47DA">
        <w:rPr>
          <w:color w:val="2E74B5"/>
          <w:sz w:val="24"/>
          <w:szCs w:val="24"/>
        </w:rPr>
        <w:t xml:space="preserve"> </w:t>
      </w:r>
    </w:p>
    <w:p w:rsidR="00550E44" w:rsidRPr="000E47DA" w:rsidRDefault="00C06D7C">
      <w:pPr>
        <w:spacing w:after="0" w:line="259" w:lineRule="auto"/>
        <w:ind w:left="-54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43650" cy="4577"/>
                <wp:effectExtent l="0" t="0" r="0" b="0"/>
                <wp:docPr id="126885" name="Group 126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4577"/>
                          <a:chOff x="0" y="0"/>
                          <a:chExt cx="6343650" cy="4577"/>
                        </a:xfrm>
                      </wpg:grpSpPr>
                      <wps:wsp>
                        <wps:cNvPr id="2905" name="Shape 2905"/>
                        <wps:cNvSpPr/>
                        <wps:spPr>
                          <a:xfrm>
                            <a:off x="0" y="0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85" style="width:499.5pt;height:0.36036pt;mso-position-horizontal-relative:char;mso-position-vertical-relative:line" coordsize="63436,45">
                <v:shape id="Shape 2905" style="position:absolute;width:63436;height:0;left:0;top:0;" coordsize="6343650,0" path="m0,0l634365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46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124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ЛИЧНОСТНЫЕ РЕЗУЛЬТАТЫ </w:t>
      </w:r>
    </w:p>
    <w:p w:rsidR="00550E44" w:rsidRPr="000E47DA" w:rsidRDefault="00C06D7C">
      <w:pPr>
        <w:spacing w:after="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</w:t>
      </w:r>
      <w:r w:rsidRPr="000E47DA">
        <w:rPr>
          <w:sz w:val="24"/>
          <w:szCs w:val="24"/>
        </w:rPr>
        <w:t xml:space="preserve">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 результате изучения русского языка на уровне основного общего образования у обучающегося бу</w:t>
      </w:r>
      <w:r w:rsidRPr="000E47DA">
        <w:rPr>
          <w:sz w:val="24"/>
          <w:szCs w:val="24"/>
        </w:rPr>
        <w:t xml:space="preserve">дут сформированы следующие личностные результаты:  </w:t>
      </w:r>
      <w:r w:rsidRPr="000E47DA">
        <w:rPr>
          <w:b/>
          <w:sz w:val="24"/>
          <w:szCs w:val="24"/>
        </w:rPr>
        <w:t>1)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гражданского воспитания: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готовность к выполнению обязанностей гражданина и реализации его прав,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уважение прав, свобод и законных интересов других людей, активное участие 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</w:t>
      </w:r>
      <w:r w:rsidRPr="000E47DA">
        <w:rPr>
          <w:sz w:val="24"/>
          <w:szCs w:val="24"/>
        </w:rPr>
        <w:t xml:space="preserve"> на русском языке; неприятие любых форм экстремизма, дискриминации; понимание роли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различных социальных институтов в жизни человека; представление об основных правах, свободах и обязанностях гражданина,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социальных нормах и правилах межличностных отношени</w:t>
      </w:r>
      <w:r w:rsidRPr="000E47DA">
        <w:rPr>
          <w:sz w:val="24"/>
          <w:szCs w:val="24"/>
        </w:rPr>
        <w:t>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 к разнообразной совместной деятельности, стремление к взаимопониманию и взаимопомощи, акт</w:t>
      </w:r>
      <w:r w:rsidRPr="000E47DA">
        <w:rPr>
          <w:sz w:val="24"/>
          <w:szCs w:val="24"/>
        </w:rPr>
        <w:t xml:space="preserve">ивное участие в самоуправлении в образовательной организации; готовность к участию в гуманитарной деятельности (помощь людям, нуждающимся в ней; волонтёрство); </w:t>
      </w:r>
      <w:r w:rsidRPr="000E47DA">
        <w:rPr>
          <w:b/>
          <w:sz w:val="24"/>
          <w:szCs w:val="24"/>
        </w:rPr>
        <w:t>2)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патриотического воспитания: </w:t>
      </w:r>
    </w:p>
    <w:p w:rsidR="00550E44" w:rsidRPr="000E47DA" w:rsidRDefault="00C06D7C">
      <w:pPr>
        <w:spacing w:after="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осознание российской гражданской идентичности в поликультурном и</w:t>
      </w:r>
      <w:r w:rsidRPr="000E47DA">
        <w:rPr>
          <w:sz w:val="24"/>
          <w:szCs w:val="24"/>
        </w:rPr>
        <w:t xml:space="preserve">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 к истории и культуре Российской Федерации, культ</w:t>
      </w:r>
      <w:r w:rsidRPr="000E47DA">
        <w:rPr>
          <w:sz w:val="24"/>
          <w:szCs w:val="24"/>
        </w:rPr>
        <w:t>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 в том числе отражённым в художественных произведениях, уважение к символам Росс</w:t>
      </w:r>
      <w:r w:rsidRPr="000E47DA">
        <w:rPr>
          <w:sz w:val="24"/>
          <w:szCs w:val="24"/>
        </w:rPr>
        <w:t xml:space="preserve">ии, </w:t>
      </w:r>
      <w:r w:rsidRPr="000E47DA">
        <w:rPr>
          <w:sz w:val="24"/>
          <w:szCs w:val="24"/>
        </w:rPr>
        <w:lastRenderedPageBreak/>
        <w:t xml:space="preserve">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0E47DA">
        <w:rPr>
          <w:b/>
          <w:sz w:val="24"/>
          <w:szCs w:val="24"/>
        </w:rPr>
        <w:t>3)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духовно-нравственного воспитания: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ориентация на моральные ценности и нормы в ситуациях нравственного выбора, готовн</w:t>
      </w:r>
      <w:r w:rsidRPr="000E47DA">
        <w:rPr>
          <w:sz w:val="24"/>
          <w:szCs w:val="24"/>
        </w:rPr>
        <w:t>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</w:t>
      </w:r>
      <w:r w:rsidRPr="000E47DA">
        <w:rPr>
          <w:sz w:val="24"/>
          <w:szCs w:val="24"/>
        </w:rPr>
        <w:t xml:space="preserve">ичности в условиях индивидуального и общественного пространства; </w:t>
      </w:r>
      <w:r w:rsidRPr="000E47DA">
        <w:rPr>
          <w:b/>
          <w:sz w:val="24"/>
          <w:szCs w:val="24"/>
        </w:rPr>
        <w:t>4)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эстетического воспитания: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</w:t>
      </w:r>
      <w:r w:rsidRPr="000E47DA">
        <w:rPr>
          <w:sz w:val="24"/>
          <w:szCs w:val="24"/>
        </w:rPr>
        <w:t xml:space="preserve">жественной культуры как средства коммуникации и самовыражения; осознание важности русского языка как средства коммуникации и </w:t>
      </w:r>
    </w:p>
    <w:p w:rsidR="00550E44" w:rsidRPr="000E47DA" w:rsidRDefault="00C06D7C">
      <w:pPr>
        <w:spacing w:after="143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самовыражения; понимание ценности отечественного и мирового искусства, роли этнических культурных традиций и народного творчества,</w:t>
      </w:r>
      <w:r w:rsidRPr="000E47DA">
        <w:rPr>
          <w:sz w:val="24"/>
          <w:szCs w:val="24"/>
        </w:rPr>
        <w:t xml:space="preserve"> стремление  к самовыражению в разных видах искусства; </w:t>
      </w:r>
    </w:p>
    <w:p w:rsidR="00550E44" w:rsidRPr="000E47DA" w:rsidRDefault="00C06D7C">
      <w:pPr>
        <w:pStyle w:val="1"/>
        <w:spacing w:after="44"/>
        <w:ind w:left="338" w:right="56" w:hanging="353"/>
        <w:rPr>
          <w:sz w:val="24"/>
          <w:szCs w:val="24"/>
        </w:rPr>
      </w:pPr>
      <w:r w:rsidRPr="000E47DA">
        <w:rPr>
          <w:sz w:val="24"/>
          <w:szCs w:val="24"/>
        </w:rPr>
        <w:t>5)</w:t>
      </w:r>
      <w:r w:rsidRPr="000E47DA">
        <w:rPr>
          <w:rFonts w:ascii="Arial" w:eastAsia="Arial" w:hAnsi="Arial" w:cs="Arial"/>
          <w:sz w:val="24"/>
          <w:szCs w:val="24"/>
        </w:rPr>
        <w:t xml:space="preserve"> </w:t>
      </w:r>
      <w:r w:rsidRPr="000E47DA">
        <w:rPr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0E47DA">
        <w:rPr>
          <w:b w:val="0"/>
          <w:sz w:val="24"/>
          <w:szCs w:val="24"/>
        </w:rPr>
        <w:t xml:space="preserve">осознание ценности жизни с опорой на собственный жизненный и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читательский опыт, ответственное отношение к свое</w:t>
      </w:r>
      <w:r w:rsidRPr="000E47DA">
        <w:rPr>
          <w:sz w:val="24"/>
          <w:szCs w:val="24"/>
        </w:rPr>
        <w:t>му здоровью и установка  на здоровый образ жизни (здоровое питание, соблюдение гигиенических правил, рациональный режим занятий и отдыха, регулярная физическая активность); осознание последствий и неприятие вредных привычек (употребление алкоголя, наркотик</w:t>
      </w:r>
      <w:r w:rsidRPr="000E47DA">
        <w:rPr>
          <w:sz w:val="24"/>
          <w:szCs w:val="24"/>
        </w:rPr>
        <w:t xml:space="preserve">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</w:t>
      </w:r>
    </w:p>
    <w:p w:rsidR="00550E44" w:rsidRPr="000E47DA" w:rsidRDefault="00C06D7C">
      <w:pPr>
        <w:spacing w:after="0"/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(далее – </w:t>
      </w:r>
      <w:r w:rsidRPr="000E47DA">
        <w:rPr>
          <w:sz w:val="24"/>
          <w:szCs w:val="24"/>
        </w:rPr>
        <w:t xml:space="preserve">Интернет) в образовательном процессе; способность адаптироваться к стрессовым ситуациям и меняющимся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</w:t>
      </w:r>
      <w:r w:rsidRPr="000E47DA">
        <w:rPr>
          <w:sz w:val="24"/>
          <w:szCs w:val="24"/>
        </w:rPr>
        <w:t xml:space="preserve">уждая;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</w:t>
      </w:r>
      <w:r w:rsidRPr="000E47DA">
        <w:rPr>
          <w:sz w:val="24"/>
          <w:szCs w:val="24"/>
        </w:rPr>
        <w:t xml:space="preserve">ормированность навыков рефлексии, признание своего права на ошибку и такого же права другого человека; </w:t>
      </w:r>
      <w:r w:rsidRPr="000E47DA">
        <w:rPr>
          <w:b/>
          <w:sz w:val="24"/>
          <w:szCs w:val="24"/>
        </w:rPr>
        <w:t>6)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трудового воспитания: </w:t>
      </w:r>
    </w:p>
    <w:p w:rsidR="00550E44" w:rsidRPr="000E47DA" w:rsidRDefault="00C06D7C">
      <w:pPr>
        <w:spacing w:after="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установка на активное участие в решении практических задач (в рамках семьи, общеобразовательной организации, города, края) техн</w:t>
      </w:r>
      <w:r w:rsidRPr="000E47DA">
        <w:rPr>
          <w:sz w:val="24"/>
          <w:szCs w:val="24"/>
        </w:rPr>
        <w:t xml:space="preserve">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числе на основе применения изучаемого предметного</w:t>
      </w:r>
      <w:r w:rsidRPr="000E47DA">
        <w:rPr>
          <w:sz w:val="24"/>
          <w:szCs w:val="24"/>
        </w:rPr>
        <w:t xml:space="preserve"> знания и ознакомления 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</w:t>
      </w:r>
      <w:r w:rsidRPr="000E47DA">
        <w:rPr>
          <w:sz w:val="24"/>
          <w:szCs w:val="24"/>
        </w:rPr>
        <w:t xml:space="preserve"> и потребностей; умение рассказать о своих планах на будущее; </w:t>
      </w:r>
      <w:r w:rsidRPr="000E47DA">
        <w:rPr>
          <w:b/>
          <w:sz w:val="24"/>
          <w:szCs w:val="24"/>
        </w:rPr>
        <w:t>7)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экологического воспитания: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ориентация на применение знаний из области социальных и естественных </w:t>
      </w:r>
    </w:p>
    <w:p w:rsidR="00550E44" w:rsidRPr="000E47DA" w:rsidRDefault="00C06D7C">
      <w:pPr>
        <w:spacing w:after="0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наук для решения задач в области окружающей среды, планирования поступков  и оценки их возмож</w:t>
      </w:r>
      <w:r w:rsidRPr="000E47DA">
        <w:rPr>
          <w:sz w:val="24"/>
          <w:szCs w:val="24"/>
        </w:rPr>
        <w:t xml:space="preserve">ных последствий для окружающей среды, умение точно, логично выражать свою точку </w:t>
      </w:r>
      <w:r w:rsidRPr="000E47DA">
        <w:rPr>
          <w:sz w:val="24"/>
          <w:szCs w:val="24"/>
        </w:rPr>
        <w:lastRenderedPageBreak/>
        <w:t xml:space="preserve">зрения на экологические проблемы; повышение уровня экологической культуры, осознание глобального характера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экологических проблем и путей их решения, активное неприятие действи</w:t>
      </w:r>
      <w:r w:rsidRPr="000E47DA">
        <w:rPr>
          <w:sz w:val="24"/>
          <w:szCs w:val="24"/>
        </w:rPr>
        <w:t>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</w:t>
      </w:r>
      <w:r w:rsidRPr="000E47DA">
        <w:rPr>
          <w:sz w:val="24"/>
          <w:szCs w:val="24"/>
        </w:rPr>
        <w:t xml:space="preserve">ьной сред, готовность к участию  в практической деятельности экологической направленности; </w:t>
      </w:r>
      <w:r w:rsidRPr="000E47DA">
        <w:rPr>
          <w:b/>
          <w:sz w:val="24"/>
          <w:szCs w:val="24"/>
        </w:rPr>
        <w:t>8)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ценности научного познания: </w:t>
      </w:r>
    </w:p>
    <w:p w:rsidR="00550E44" w:rsidRPr="000E47DA" w:rsidRDefault="00C06D7C">
      <w:pPr>
        <w:spacing w:after="1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ориентация в деятельности на современную систему научных представлений </w:t>
      </w:r>
    </w:p>
    <w:p w:rsidR="00550E44" w:rsidRPr="000E47DA" w:rsidRDefault="00C06D7C">
      <w:pPr>
        <w:spacing w:after="154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об основных закономерностях развития человека, природы и обще</w:t>
      </w:r>
      <w:r w:rsidRPr="000E47DA">
        <w:rPr>
          <w:sz w:val="24"/>
          <w:szCs w:val="24"/>
        </w:rPr>
        <w:t xml:space="preserve">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E47DA">
        <w:rPr>
          <w:sz w:val="24"/>
          <w:szCs w:val="24"/>
        </w:rPr>
        <w:t xml:space="preserve">осмысление опыта, наблюдений, поступков, стремление совершенствовать пути достижения индивидуального и коллективного благополучия;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b/>
          <w:sz w:val="24"/>
          <w:szCs w:val="24"/>
        </w:rPr>
        <w:t>9)</w:t>
      </w:r>
      <w:r w:rsidRPr="000E47DA">
        <w:rPr>
          <w:rFonts w:ascii="Arial" w:eastAsia="Arial" w:hAnsi="Arial" w:cs="Arial"/>
          <w:b/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 xml:space="preserve">адаптации обучающегося к изменяющимся условиям социальной и природной среды: </w:t>
      </w:r>
      <w:r w:rsidRPr="000E47DA">
        <w:rPr>
          <w:sz w:val="24"/>
          <w:szCs w:val="24"/>
        </w:rPr>
        <w:t>освоение обучающимися социального опыта, осн</w:t>
      </w:r>
      <w:r w:rsidRPr="000E47DA">
        <w:rPr>
          <w:sz w:val="24"/>
          <w:szCs w:val="24"/>
        </w:rPr>
        <w:t xml:space="preserve">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r w:rsidRPr="000E47DA">
        <w:rPr>
          <w:sz w:val="24"/>
          <w:szCs w:val="24"/>
        </w:rPr>
        <w:t xml:space="preserve">среды; потребность во взаимодействии в условиях неопределённости, открытость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опыту и знаниям других, потребность в действии в условиях неопределённости,  в повышении уровня своей компетентности через практическую деятельность,  в том числе умение учиться </w:t>
      </w:r>
      <w:r w:rsidRPr="000E47DA">
        <w:rPr>
          <w:sz w:val="24"/>
          <w:szCs w:val="24"/>
        </w:rPr>
        <w:t>у других людей, получать в совместной деятельности новые знания, навыки и компетенции из опыта других, необходимость  в формировании новых знаний, умений связывать образы, формулировать идеи, понятия, гипотезы об объектах и явлениях, в том числе ранее неиз</w:t>
      </w:r>
      <w:r w:rsidRPr="000E47DA">
        <w:rPr>
          <w:sz w:val="24"/>
          <w:szCs w:val="24"/>
        </w:rPr>
        <w:t>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</w:t>
      </w:r>
      <w:r w:rsidRPr="000E47DA">
        <w:rPr>
          <w:sz w:val="24"/>
          <w:szCs w:val="24"/>
        </w:rPr>
        <w:t xml:space="preserve"> и экономики, оценивать свои действия 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</w:t>
      </w:r>
    </w:p>
    <w:p w:rsidR="00550E44" w:rsidRPr="000E47DA" w:rsidRDefault="00C06D7C">
      <w:pPr>
        <w:spacing w:after="1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</w:t>
      </w:r>
      <w:r w:rsidRPr="000E47DA">
        <w:rPr>
          <w:sz w:val="24"/>
          <w:szCs w:val="24"/>
        </w:rPr>
        <w:t xml:space="preserve">ледствия, формировать опыт, уметь находить позитивное в сложившейся ситуации, быть готовым действовать  в отсутствие гарантий успеха. </w:t>
      </w:r>
    </w:p>
    <w:p w:rsidR="00550E44" w:rsidRPr="000E47DA" w:rsidRDefault="00C06D7C">
      <w:pPr>
        <w:spacing w:after="219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11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МЕТАПРЕДМЕТНЫЕ РЕЗУЛЬТАТЫ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 результате изучения русского языка на уровне основного общего образования у обучающегося б</w:t>
      </w:r>
      <w:r w:rsidRPr="000E47DA">
        <w:rPr>
          <w:sz w:val="24"/>
          <w:szCs w:val="24"/>
        </w:rPr>
        <w:t xml:space="preserve">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 </w:t>
      </w:r>
    </w:p>
    <w:p w:rsidR="00550E44" w:rsidRPr="000E47DA" w:rsidRDefault="00C06D7C">
      <w:pPr>
        <w:spacing w:after="67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 </w:t>
      </w:r>
    </w:p>
    <w:p w:rsidR="00550E44" w:rsidRPr="000E47DA" w:rsidRDefault="00C06D7C">
      <w:pPr>
        <w:spacing w:after="3" w:line="309" w:lineRule="auto"/>
        <w:ind w:left="-5" w:right="1395" w:hanging="1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lastRenderedPageBreak/>
        <w:t xml:space="preserve">Познавательные универсальные учебные действия </w:t>
      </w:r>
      <w:r w:rsidRPr="000E47DA">
        <w:rPr>
          <w:b/>
          <w:sz w:val="24"/>
          <w:szCs w:val="24"/>
        </w:rPr>
        <w:t xml:space="preserve">Базовые логические действия: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и характеризовать существенные признаки языковых единиц,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языковых явлений и процессов; устанавливать существенный признак классификации языковых единиц (явлений), основан</w:t>
      </w:r>
      <w:r w:rsidRPr="000E47DA">
        <w:rPr>
          <w:sz w:val="24"/>
          <w:szCs w:val="24"/>
        </w:rPr>
        <w:t xml:space="preserve">ия для обобщения и сравнения, критерии проводимого анализа, классифицировать языковые единицы по существенному признаку; выявлять закономерности и противоречия в рассматриваемых фактах, данных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и наблюдениях, предлагать критерии для выявления закономерност</w:t>
      </w:r>
      <w:r w:rsidRPr="000E47DA">
        <w:rPr>
          <w:sz w:val="24"/>
          <w:szCs w:val="24"/>
        </w:rPr>
        <w:t xml:space="preserve">ей и противоречий; выявлять дефицит информации текста, необходимой для решения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поставленной учебной задачи; выявлять причинно-следственные связи при изучении языковых процессов, делать выводы с использованием дедуктивных и индуктивных умозаключений, </w:t>
      </w:r>
    </w:p>
    <w:p w:rsidR="00550E44" w:rsidRPr="000E47DA" w:rsidRDefault="00C06D7C">
      <w:pPr>
        <w:spacing w:after="0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умоз</w:t>
      </w:r>
      <w:r w:rsidRPr="000E47DA">
        <w:rPr>
          <w:sz w:val="24"/>
          <w:szCs w:val="24"/>
        </w:rPr>
        <w:t xml:space="preserve">аключений по аналогии, формулировать гипотезы о взаимосвязях; самостоятельно выбирать способ решения учебной задачи при работе  </w:t>
      </w:r>
    </w:p>
    <w:p w:rsidR="00550E44" w:rsidRPr="000E47DA" w:rsidRDefault="00C06D7C">
      <w:pPr>
        <w:spacing w:after="52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 </w:t>
      </w:r>
      <w:r w:rsidRPr="000E47DA">
        <w:rPr>
          <w:b/>
          <w:sz w:val="24"/>
          <w:szCs w:val="24"/>
        </w:rPr>
        <w:t>Базовые исследовательские действия</w:t>
      </w:r>
      <w:r w:rsidRPr="000E47DA">
        <w:rPr>
          <w:sz w:val="24"/>
          <w:szCs w:val="24"/>
        </w:rPr>
        <w:t xml:space="preserve">: </w:t>
      </w:r>
    </w:p>
    <w:p w:rsidR="00550E44" w:rsidRPr="000E47DA" w:rsidRDefault="00C06D7C">
      <w:pPr>
        <w:tabs>
          <w:tab w:val="center" w:pos="1360"/>
          <w:tab w:val="center" w:pos="2973"/>
          <w:tab w:val="center" w:pos="3990"/>
          <w:tab w:val="center" w:pos="5641"/>
          <w:tab w:val="center" w:pos="7796"/>
          <w:tab w:val="right" w:pos="10005"/>
        </w:tabs>
        <w:spacing w:after="53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sz w:val="24"/>
          <w:szCs w:val="24"/>
        </w:rPr>
        <w:t xml:space="preserve">использовать </w:t>
      </w:r>
      <w:r w:rsidRPr="000E47DA">
        <w:rPr>
          <w:sz w:val="24"/>
          <w:szCs w:val="24"/>
        </w:rPr>
        <w:tab/>
        <w:t xml:space="preserve">вопросы </w:t>
      </w:r>
      <w:r w:rsidRPr="000E47DA">
        <w:rPr>
          <w:sz w:val="24"/>
          <w:szCs w:val="24"/>
        </w:rPr>
        <w:tab/>
        <w:t xml:space="preserve">как </w:t>
      </w:r>
      <w:r w:rsidRPr="000E47DA">
        <w:rPr>
          <w:sz w:val="24"/>
          <w:szCs w:val="24"/>
        </w:rPr>
        <w:tab/>
        <w:t xml:space="preserve">исследовательский </w:t>
      </w:r>
      <w:r w:rsidRPr="000E47DA">
        <w:rPr>
          <w:sz w:val="24"/>
          <w:szCs w:val="24"/>
        </w:rPr>
        <w:tab/>
        <w:t xml:space="preserve">инструмент </w:t>
      </w:r>
      <w:r w:rsidRPr="000E47DA">
        <w:rPr>
          <w:sz w:val="24"/>
          <w:szCs w:val="24"/>
        </w:rPr>
        <w:tab/>
        <w:t>позна</w:t>
      </w:r>
      <w:r w:rsidRPr="000E47DA">
        <w:rPr>
          <w:sz w:val="24"/>
          <w:szCs w:val="24"/>
        </w:rPr>
        <w:t xml:space="preserve">ния 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 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формировать гипотезу об истинности собственных суждений и суждений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>других, а</w:t>
      </w:r>
      <w:r w:rsidRPr="000E47DA">
        <w:rPr>
          <w:sz w:val="24"/>
          <w:szCs w:val="24"/>
        </w:rPr>
        <w:t xml:space="preserve">ргументировать свою позицию, мнение; составлять алгоритм действий и использовать его для решения учебных задач; проводить по самостоятельно составленному плану небольшое исследование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по установлению особенностей языковых единиц, процессов, причинноследств</w:t>
      </w:r>
      <w:r w:rsidRPr="000E47DA">
        <w:rPr>
          <w:sz w:val="24"/>
          <w:szCs w:val="24"/>
        </w:rPr>
        <w:t xml:space="preserve">енных связей и зависимостей объектов между собой; оценивать на применимость и достоверность информацию, полученную в ходе </w:t>
      </w:r>
    </w:p>
    <w:p w:rsidR="00550E44" w:rsidRPr="000E47DA" w:rsidRDefault="00C06D7C">
      <w:pPr>
        <w:spacing w:after="9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лингвистического исследования (эксперимента); самостоятельно формулировать обобщения и выводы по результатам проведённого наблюдения,</w:t>
      </w:r>
      <w:r w:rsidRPr="000E47DA">
        <w:rPr>
          <w:sz w:val="24"/>
          <w:szCs w:val="24"/>
        </w:rPr>
        <w:t xml:space="preserve">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</w:t>
      </w:r>
    </w:p>
    <w:p w:rsidR="00550E44" w:rsidRPr="000E47DA" w:rsidRDefault="00C06D7C">
      <w:pPr>
        <w:spacing w:after="0" w:line="345" w:lineRule="auto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последствия в аналогичных или сходных ситуациях, а также выдвигать предположения об их развитии </w:t>
      </w:r>
      <w:r w:rsidRPr="000E47DA">
        <w:rPr>
          <w:sz w:val="24"/>
          <w:szCs w:val="24"/>
        </w:rPr>
        <w:t xml:space="preserve">в новых условиях и контекстах. </w:t>
      </w:r>
      <w:r w:rsidRPr="000E47DA">
        <w:rPr>
          <w:b/>
          <w:sz w:val="24"/>
          <w:szCs w:val="24"/>
        </w:rPr>
        <w:t>Работа с информацией: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различные методы, инструменты и запросы при поиске и отборе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>информации с учётом предложенной учебной задачи и заданных критериев; выбирать, анализировать, интерпретировать, обобщать и система</w:t>
      </w:r>
      <w:r w:rsidRPr="000E47DA">
        <w:rPr>
          <w:sz w:val="24"/>
          <w:szCs w:val="24"/>
        </w:rPr>
        <w:t xml:space="preserve">тизировать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информацию, представленную в текстах, таблицах, схемах;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</w:t>
      </w:r>
      <w:r w:rsidRPr="000E47DA">
        <w:rPr>
          <w:sz w:val="24"/>
          <w:szCs w:val="24"/>
        </w:rPr>
        <w:t xml:space="preserve">ия учебных задач; использовать смысловое чтение для извлечения, обобщения и систематизации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информации из одного или нескольких источников с учётом поставленных целей; находить сходные аргументы (подтверждающие или опровергающие одну и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ту же идею, версию)</w:t>
      </w:r>
      <w:r w:rsidRPr="000E47DA">
        <w:rPr>
          <w:sz w:val="24"/>
          <w:szCs w:val="24"/>
        </w:rPr>
        <w:t xml:space="preserve"> в различных информационных источниках; самостоятельно выбирать оптимальную форму представления информации (текст, презентация, таблица, схема) и </w:t>
      </w:r>
      <w:r w:rsidRPr="000E47DA">
        <w:rPr>
          <w:sz w:val="24"/>
          <w:szCs w:val="24"/>
        </w:rPr>
        <w:lastRenderedPageBreak/>
        <w:t>иллюстрировать решаемые задачи несложными схемами, диаграммами, иной графикой и их комбинациями  в зависимости</w:t>
      </w:r>
      <w:r w:rsidRPr="000E47DA">
        <w:rPr>
          <w:sz w:val="24"/>
          <w:szCs w:val="24"/>
        </w:rPr>
        <w:t xml:space="preserve"> от коммуникативной установки;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оценивать надёжность информации по критериям, предложенным учителем </w:t>
      </w:r>
    </w:p>
    <w:p w:rsidR="00550E44" w:rsidRPr="000E47DA" w:rsidRDefault="00C06D7C">
      <w:pPr>
        <w:ind w:left="554" w:right="2294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или сформулированным самостоятельно; эффективно запоминать и систематизировать информацию. </w:t>
      </w:r>
    </w:p>
    <w:p w:rsidR="00550E44" w:rsidRPr="000E47DA" w:rsidRDefault="00C06D7C">
      <w:pPr>
        <w:spacing w:after="105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3" w:line="309" w:lineRule="auto"/>
        <w:ind w:left="-5" w:right="1395" w:hanging="1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Коммуникативные универсальные учебные действия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воспринимать и формулировать суждения, выражать эмоции в соответствии  </w:t>
      </w:r>
    </w:p>
    <w:p w:rsidR="00550E44" w:rsidRPr="000E47DA" w:rsidRDefault="00C06D7C">
      <w:pPr>
        <w:spacing w:after="5" w:line="295" w:lineRule="auto"/>
        <w:ind w:left="-15" w:right="63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>с условиями и целями общения; выражать себя (свою точку зрения) в диалогах и дискуссиях, в устной монологической речи и в письменных тек</w:t>
      </w:r>
      <w:r w:rsidRPr="000E47DA">
        <w:rPr>
          <w:sz w:val="24"/>
          <w:szCs w:val="24"/>
        </w:rPr>
        <w:t xml:space="preserve">стах; распознавать </w:t>
      </w:r>
      <w:r w:rsidRPr="000E47DA">
        <w:rPr>
          <w:sz w:val="24"/>
          <w:szCs w:val="24"/>
        </w:rPr>
        <w:tab/>
        <w:t xml:space="preserve">невербальные </w:t>
      </w:r>
      <w:r w:rsidRPr="000E47DA">
        <w:rPr>
          <w:sz w:val="24"/>
          <w:szCs w:val="24"/>
        </w:rPr>
        <w:tab/>
        <w:t xml:space="preserve">средства </w:t>
      </w:r>
      <w:r w:rsidRPr="000E47DA">
        <w:rPr>
          <w:sz w:val="24"/>
          <w:szCs w:val="24"/>
        </w:rPr>
        <w:tab/>
        <w:t xml:space="preserve">общения, </w:t>
      </w:r>
      <w:r w:rsidRPr="000E47DA">
        <w:rPr>
          <w:sz w:val="24"/>
          <w:szCs w:val="24"/>
        </w:rPr>
        <w:tab/>
        <w:t xml:space="preserve">понимать </w:t>
      </w:r>
      <w:r w:rsidRPr="000E47DA">
        <w:rPr>
          <w:sz w:val="24"/>
          <w:szCs w:val="24"/>
        </w:rPr>
        <w:tab/>
        <w:t xml:space="preserve">значение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социальных знаков; знать и распознавать предпосылки конфликтных ситуаций и смягчать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конфликты, вести переговоры; понимать намерения других, проявлять уважительное отношение 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к собе</w:t>
      </w:r>
      <w:r w:rsidRPr="000E47DA">
        <w:rPr>
          <w:sz w:val="24"/>
          <w:szCs w:val="24"/>
        </w:rPr>
        <w:t>седнику и в корректной форме формулировать свои возражения; 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</w:t>
      </w:r>
      <w:r w:rsidRPr="000E47DA">
        <w:rPr>
          <w:sz w:val="24"/>
          <w:szCs w:val="24"/>
        </w:rPr>
        <w:t xml:space="preserve">дениями других участников диалога,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обнаруживать различие и сходство позиций; публично представлять результаты проведённого языкового анализа, </w:t>
      </w:r>
    </w:p>
    <w:p w:rsidR="00550E44" w:rsidRPr="000E47DA" w:rsidRDefault="00C06D7C">
      <w:pPr>
        <w:spacing w:after="0"/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выполненного лингвистического эксперимента, исследования, проекта; самостоятельно выбирать формат выступления с </w:t>
      </w:r>
      <w:r w:rsidRPr="000E47DA">
        <w:rPr>
          <w:sz w:val="24"/>
          <w:szCs w:val="24"/>
        </w:rPr>
        <w:t xml:space="preserve">учётом цели презентации и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особенностей аудитории и в соответствии с ним составлять устные и письменные тексты с использованием иллюстративного материала. </w:t>
      </w:r>
    </w:p>
    <w:p w:rsidR="00550E44" w:rsidRPr="000E47DA" w:rsidRDefault="00C06D7C">
      <w:pPr>
        <w:spacing w:after="105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3" w:line="309" w:lineRule="auto"/>
        <w:ind w:left="-5" w:right="1395" w:hanging="1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Регулятивные универсальные учебные действия </w:t>
      </w:r>
      <w:r w:rsidRPr="000E47DA">
        <w:rPr>
          <w:b/>
          <w:sz w:val="24"/>
          <w:szCs w:val="24"/>
        </w:rPr>
        <w:t xml:space="preserve">Самоорганизация: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проблемы для решения в учебных и жизненных ситуациях; </w:t>
      </w:r>
    </w:p>
    <w:p w:rsidR="00550E44" w:rsidRPr="000E47DA" w:rsidRDefault="00C06D7C">
      <w:pPr>
        <w:tabs>
          <w:tab w:val="center" w:pos="1573"/>
          <w:tab w:val="center" w:pos="3046"/>
          <w:tab w:val="center" w:pos="4159"/>
          <w:tab w:val="center" w:pos="5763"/>
          <w:tab w:val="center" w:pos="6791"/>
          <w:tab w:val="center" w:pos="7864"/>
          <w:tab w:val="right" w:pos="10005"/>
        </w:tabs>
        <w:spacing w:after="57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sz w:val="24"/>
          <w:szCs w:val="24"/>
        </w:rPr>
        <w:t xml:space="preserve">ориентироваться </w:t>
      </w:r>
      <w:r w:rsidRPr="000E47DA">
        <w:rPr>
          <w:sz w:val="24"/>
          <w:szCs w:val="24"/>
        </w:rPr>
        <w:tab/>
        <w:t xml:space="preserve">в </w:t>
      </w:r>
      <w:r w:rsidRPr="000E47DA">
        <w:rPr>
          <w:sz w:val="24"/>
          <w:szCs w:val="24"/>
        </w:rPr>
        <w:tab/>
        <w:t xml:space="preserve">различных </w:t>
      </w:r>
      <w:r w:rsidRPr="000E47DA">
        <w:rPr>
          <w:sz w:val="24"/>
          <w:szCs w:val="24"/>
        </w:rPr>
        <w:tab/>
        <w:t xml:space="preserve">подходах </w:t>
      </w:r>
      <w:r w:rsidRPr="000E47DA">
        <w:rPr>
          <w:sz w:val="24"/>
          <w:szCs w:val="24"/>
        </w:rPr>
        <w:tab/>
        <w:t xml:space="preserve">к </w:t>
      </w:r>
      <w:r w:rsidRPr="000E47DA">
        <w:rPr>
          <w:sz w:val="24"/>
          <w:szCs w:val="24"/>
        </w:rPr>
        <w:tab/>
        <w:t xml:space="preserve">принятию </w:t>
      </w:r>
      <w:r w:rsidRPr="000E47DA">
        <w:rPr>
          <w:sz w:val="24"/>
          <w:szCs w:val="24"/>
        </w:rPr>
        <w:tab/>
        <w:t xml:space="preserve">решений </w:t>
      </w:r>
    </w:p>
    <w:p w:rsidR="00550E44" w:rsidRPr="000E47DA" w:rsidRDefault="00C06D7C">
      <w:pPr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>(индивидуальное, принятие решения в группе, принятие решения группой); самостоятельно составлять алгоритм решения задачи (или ег</w:t>
      </w:r>
      <w:r w:rsidRPr="000E47DA">
        <w:rPr>
          <w:sz w:val="24"/>
          <w:szCs w:val="24"/>
        </w:rPr>
        <w:t xml:space="preserve">о часть),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выбирать способ решения 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</w:t>
      </w:r>
    </w:p>
    <w:p w:rsidR="00550E44" w:rsidRPr="000E47DA" w:rsidRDefault="00C06D7C">
      <w:pPr>
        <w:spacing w:after="153"/>
        <w:ind w:left="554" w:right="3405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в ходе его реализации; делать </w:t>
      </w:r>
      <w:r w:rsidRPr="000E47DA">
        <w:rPr>
          <w:sz w:val="24"/>
          <w:szCs w:val="24"/>
        </w:rPr>
        <w:t xml:space="preserve">выбор и брать ответственность за решение. </w:t>
      </w:r>
    </w:p>
    <w:p w:rsidR="00550E44" w:rsidRPr="000E47DA" w:rsidRDefault="00C06D7C">
      <w:pPr>
        <w:spacing w:after="5" w:line="259" w:lineRule="auto"/>
        <w:ind w:left="-5" w:right="56" w:hanging="10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Самоконтроль, эмоциональный интеллект: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разными способами самоконтроля (в том числе речевого), </w:t>
      </w:r>
    </w:p>
    <w:p w:rsidR="00550E44" w:rsidRPr="000E47DA" w:rsidRDefault="00C06D7C">
      <w:pPr>
        <w:spacing w:after="71" w:line="295" w:lineRule="auto"/>
        <w:ind w:left="554" w:right="63" w:hanging="569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самомотивации и рефлексии; </w:t>
      </w:r>
      <w:r w:rsidRPr="000E47DA">
        <w:rPr>
          <w:sz w:val="24"/>
          <w:szCs w:val="24"/>
        </w:rPr>
        <w:t xml:space="preserve">давать адекватную оценку учебной ситуации и предлагать план её изменения; предвидеть трудности, которые могут возникнуть при решении учебной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задачи, и адаптировать решение к меняющимся обстоятельствам; объяснять причины достижения (недостижения) результат</w:t>
      </w:r>
      <w:r w:rsidRPr="000E47DA">
        <w:rPr>
          <w:sz w:val="24"/>
          <w:szCs w:val="24"/>
        </w:rPr>
        <w:t xml:space="preserve">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 с учётом целей и условий общения; оценивать соответствие </w:t>
      </w:r>
      <w:r w:rsidRPr="000E47DA">
        <w:rPr>
          <w:sz w:val="24"/>
          <w:szCs w:val="24"/>
        </w:rPr>
        <w:lastRenderedPageBreak/>
        <w:t>результата цели и условиям общения; ра</w:t>
      </w:r>
      <w:r w:rsidRPr="000E47DA">
        <w:rPr>
          <w:sz w:val="24"/>
          <w:szCs w:val="24"/>
        </w:rPr>
        <w:t xml:space="preserve">звивать способность управлять собственными эмоциями и эмоциями </w:t>
      </w:r>
    </w:p>
    <w:p w:rsidR="00550E44" w:rsidRPr="000E47DA" w:rsidRDefault="00C06D7C">
      <w:pPr>
        <w:spacing w:after="0"/>
        <w:ind w:left="554" w:right="81" w:hanging="569"/>
        <w:rPr>
          <w:sz w:val="24"/>
          <w:szCs w:val="24"/>
        </w:rPr>
      </w:pPr>
      <w:r w:rsidRPr="000E47DA">
        <w:rPr>
          <w:sz w:val="24"/>
          <w:szCs w:val="24"/>
        </w:rPr>
        <w:t xml:space="preserve">других; выявлять и анализировать причины эмоций; понимать мотивы и намерения </w:t>
      </w:r>
    </w:p>
    <w:p w:rsidR="00550E44" w:rsidRPr="000E47DA" w:rsidRDefault="00C06D7C">
      <w:pPr>
        <w:spacing w:after="5" w:line="295" w:lineRule="auto"/>
        <w:ind w:left="-15" w:right="63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>другого человека, анализируя речевую ситуацию; регулировать способ выражения собственных эмоций; 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</w:t>
      </w:r>
      <w:r w:rsidRPr="000E47DA">
        <w:rPr>
          <w:sz w:val="24"/>
          <w:szCs w:val="24"/>
        </w:rPr>
        <w:t xml:space="preserve">авать невозможность контролировать всё вокруг. </w:t>
      </w:r>
    </w:p>
    <w:p w:rsidR="00550E44" w:rsidRPr="000E47DA" w:rsidRDefault="00C06D7C">
      <w:pPr>
        <w:spacing w:after="104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Совместная деятельность </w:t>
      </w:r>
      <w:r w:rsidRPr="000E47DA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</w:t>
      </w:r>
      <w:r w:rsidRPr="000E47DA">
        <w:rPr>
          <w:sz w:val="24"/>
          <w:szCs w:val="24"/>
        </w:rPr>
        <w:t xml:space="preserve">и поставленной задачи; принимать цель совместной деятельности, коллективно строить действия 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</w:t>
      </w:r>
      <w:r w:rsidRPr="000E47DA">
        <w:rPr>
          <w:sz w:val="24"/>
          <w:szCs w:val="24"/>
        </w:rPr>
        <w:t xml:space="preserve"> руководить,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  <w:r w:rsidRPr="000E47DA">
        <w:rPr>
          <w:sz w:val="24"/>
          <w:szCs w:val="24"/>
        </w:rPr>
        <w:t xml:space="preserve"> работы </w:t>
      </w:r>
    </w:p>
    <w:p w:rsidR="00550E44" w:rsidRPr="000E47DA" w:rsidRDefault="00C06D7C">
      <w:pPr>
        <w:spacing w:after="9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(обсуждения, обмен мнениями, «мозговой штурм» и другие);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оценивать качество своего вклада в общи</w:t>
      </w:r>
      <w:r w:rsidRPr="000E47DA">
        <w:rPr>
          <w:sz w:val="24"/>
          <w:szCs w:val="24"/>
        </w:rPr>
        <w:t>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 к представлению отч</w:t>
      </w:r>
      <w:r w:rsidRPr="000E47DA">
        <w:rPr>
          <w:sz w:val="24"/>
          <w:szCs w:val="24"/>
        </w:rPr>
        <w:t xml:space="preserve">ёта перед группой. </w:t>
      </w:r>
    </w:p>
    <w:p w:rsidR="00550E44" w:rsidRPr="000E47DA" w:rsidRDefault="00C06D7C">
      <w:pPr>
        <w:spacing w:after="0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180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ПРЕДМЕТНЫЕ РЕЗУЛЬТАТЫ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К концу обучения </w:t>
      </w:r>
      <w:r w:rsidRPr="000E47DA">
        <w:rPr>
          <w:b/>
          <w:sz w:val="24"/>
          <w:szCs w:val="24"/>
        </w:rPr>
        <w:t>в 5 классе</w:t>
      </w:r>
      <w:r w:rsidRPr="000E47DA">
        <w:rPr>
          <w:sz w:val="24"/>
          <w:szCs w:val="24"/>
        </w:rPr>
        <w:t xml:space="preserve"> обучающийся получит следующие предметные результаты по отдельным темам программы по русскому языку: </w:t>
      </w:r>
    </w:p>
    <w:p w:rsidR="00550E44" w:rsidRPr="000E47DA" w:rsidRDefault="00C06D7C">
      <w:pPr>
        <w:spacing w:after="53" w:line="259" w:lineRule="auto"/>
        <w:ind w:left="0" w:firstLine="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Общие сведения о языке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Осознавать богатство и выразительность русского языка, п</w:t>
      </w:r>
      <w:r w:rsidRPr="000E47DA">
        <w:rPr>
          <w:sz w:val="24"/>
          <w:szCs w:val="24"/>
        </w:rPr>
        <w:t xml:space="preserve">риводить примеры, свидетельствующие об этом. </w:t>
      </w:r>
    </w:p>
    <w:p w:rsidR="00550E44" w:rsidRPr="000E47DA" w:rsidRDefault="00C06D7C">
      <w:pPr>
        <w:spacing w:after="14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Знать основные разделы лингвистики, основные единицы языка и речи (звук, морфема, слово, словосочетание, предложение).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Язык и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</w:t>
      </w:r>
      <w:r w:rsidRPr="000E47DA">
        <w:rPr>
          <w:sz w:val="24"/>
          <w:szCs w:val="24"/>
        </w:rPr>
        <w:t xml:space="preserve">ности при решении практико-ориентированных учебных задач и в повседневной жизни.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</w:t>
      </w:r>
      <w:r w:rsidRPr="000E47DA">
        <w:rPr>
          <w:sz w:val="24"/>
          <w:szCs w:val="24"/>
        </w:rPr>
        <w:t xml:space="preserve">ры.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Участвовать в диалоге на лингвистические темы (в рамках изученного) и  в диалоге и (или) полилоге на основе жизненных наблюдений объёмом не менее 3 реплик.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Владеть различными видами аудирования: выборочным, ознакомительным, детальным – научно-учебных</w:t>
      </w:r>
      <w:r w:rsidRPr="000E47DA">
        <w:rPr>
          <w:sz w:val="24"/>
          <w:szCs w:val="24"/>
        </w:rPr>
        <w:t xml:space="preserve"> и художественных текстов различных функционально-смысловых типов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различными видами чтения: просмотровым, ознакомительным, изучающим, поисковым.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Устно пересказывать прочитанный или прослушанный текст объёмом не менее 100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Понимать сод</w:t>
      </w:r>
      <w:r w:rsidRPr="000E47DA">
        <w:rPr>
          <w:sz w:val="24"/>
          <w:szCs w:val="24"/>
        </w:rPr>
        <w:t>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</w:t>
      </w:r>
      <w:r w:rsidRPr="000E47DA">
        <w:rPr>
          <w:sz w:val="24"/>
          <w:szCs w:val="24"/>
        </w:rPr>
        <w:t xml:space="preserve">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Осуществлять выбор языковых средств </w:t>
      </w:r>
      <w:r w:rsidRPr="000E47DA">
        <w:rPr>
          <w:sz w:val="24"/>
          <w:szCs w:val="24"/>
        </w:rPr>
        <w:t xml:space="preserve">для создания высказывания  в соответствии с целью, темой и коммуникативным замыслом. </w:t>
      </w:r>
    </w:p>
    <w:p w:rsidR="00550E44" w:rsidRPr="000E47DA" w:rsidRDefault="00C06D7C">
      <w:pPr>
        <w:spacing w:after="139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на письме нормы современного русского литературного языка,  в том числе во время списывания текста объёмом 90–100 слов, словарного диктанта объёмом 15–20 слов; </w:t>
      </w:r>
      <w:r w:rsidRPr="000E47DA">
        <w:rPr>
          <w:sz w:val="24"/>
          <w:szCs w:val="24"/>
        </w:rPr>
        <w:t>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написаниями), уметь поль</w:t>
      </w:r>
      <w:r w:rsidRPr="000E47DA">
        <w:rPr>
          <w:sz w:val="24"/>
          <w:szCs w:val="24"/>
        </w:rPr>
        <w:t xml:space="preserve">зоваться разными видами лексических словарей; соблюдать в устной речи и на письме правила речевого этикета. </w:t>
      </w:r>
    </w:p>
    <w:p w:rsidR="00550E44" w:rsidRPr="000E47DA" w:rsidRDefault="00C06D7C">
      <w:pPr>
        <w:pStyle w:val="1"/>
        <w:spacing w:after="64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основные признаки текста, членить текст на композиционносмысловые части (абзацы); распознавать средства связи предложений и час</w:t>
      </w:r>
      <w:r w:rsidRPr="000E47DA">
        <w:rPr>
          <w:sz w:val="24"/>
          <w:szCs w:val="24"/>
        </w:rPr>
        <w:t xml:space="preserve">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Проводить смысловой анализ текста, его композиционных особенностей, определя</w:t>
      </w:r>
      <w:r w:rsidRPr="000E47DA">
        <w:rPr>
          <w:sz w:val="24"/>
          <w:szCs w:val="24"/>
        </w:rPr>
        <w:t xml:space="preserve">ть количество микротем и абзацев.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 к функц</w:t>
      </w:r>
      <w:r w:rsidRPr="000E47DA">
        <w:rPr>
          <w:sz w:val="24"/>
          <w:szCs w:val="24"/>
        </w:rPr>
        <w:t xml:space="preserve">ионально-смысловому типу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 в практике создания текста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знание основных признаков текс</w:t>
      </w:r>
      <w:r w:rsidRPr="000E47DA">
        <w:rPr>
          <w:sz w:val="24"/>
          <w:szCs w:val="24"/>
        </w:rPr>
        <w:t xml:space="preserve">та (повествование) в практике его создания.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предложений, классные сочинения объёмом не менее 7</w:t>
      </w:r>
      <w:r w:rsidRPr="000E47DA">
        <w:rPr>
          <w:sz w:val="24"/>
          <w:szCs w:val="24"/>
        </w:rPr>
        <w:t xml:space="preserve">0 слов).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Восстанавливать деформированный текст, осуществлять корректировку восстановленного текста с опорой на образец.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</w:t>
      </w:r>
      <w:r w:rsidRPr="000E47DA">
        <w:rPr>
          <w:sz w:val="24"/>
          <w:szCs w:val="24"/>
        </w:rPr>
        <w:t xml:space="preserve">: составлять план (простой, сложный) с целью дальнейшего воспроизведения содержания текста в устной и письменной форме, передавать содержание текста,  в том числе с изменением лица рассказчика, извлекать </w:t>
      </w:r>
      <w:r w:rsidRPr="000E47DA">
        <w:rPr>
          <w:sz w:val="24"/>
          <w:szCs w:val="24"/>
        </w:rPr>
        <w:lastRenderedPageBreak/>
        <w:t>информацию из различных источников, в том числе из л</w:t>
      </w:r>
      <w:r w:rsidRPr="000E47DA">
        <w:rPr>
          <w:sz w:val="24"/>
          <w:szCs w:val="24"/>
        </w:rPr>
        <w:t xml:space="preserve">ингвистических словарей и справочной литературы, и использовать её в учебной деятельности.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Представлять сообщение на заданную тему в виде презентации. Редактировать собственные (созданные другими обучающимися) тексты с целью </w:t>
      </w:r>
    </w:p>
    <w:p w:rsidR="00550E44" w:rsidRPr="000E47DA" w:rsidRDefault="00C06D7C">
      <w:pPr>
        <w:spacing w:after="161"/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совершенствования их содержания (проверка фактического материала, начальный логический анализ текста – целостность, связность, информативность).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Иметь общее представление об особенностях разговорной речи, функциональных</w:t>
      </w:r>
      <w:r w:rsidRPr="000E47DA">
        <w:rPr>
          <w:sz w:val="24"/>
          <w:szCs w:val="24"/>
        </w:rPr>
        <w:t xml:space="preserve"> стилей, языка художественной литературы. </w:t>
      </w:r>
    </w:p>
    <w:p w:rsidR="00550E44" w:rsidRPr="000E47DA" w:rsidRDefault="00C06D7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 </w:t>
      </w:r>
    </w:p>
    <w:p w:rsidR="00550E44" w:rsidRPr="000E47DA" w:rsidRDefault="00C06D7C">
      <w:pPr>
        <w:pStyle w:val="1"/>
        <w:spacing w:after="54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СИСТЕМА ЯЗЫКА </w:t>
      </w:r>
    </w:p>
    <w:p w:rsidR="00550E44" w:rsidRPr="000E47DA" w:rsidRDefault="00C06D7C">
      <w:pPr>
        <w:spacing w:after="5" w:line="259" w:lineRule="auto"/>
        <w:ind w:left="-5" w:right="56" w:hanging="10"/>
        <w:rPr>
          <w:sz w:val="24"/>
          <w:szCs w:val="24"/>
        </w:rPr>
      </w:pPr>
      <w:r w:rsidRPr="000E47DA">
        <w:rPr>
          <w:b/>
          <w:sz w:val="24"/>
          <w:szCs w:val="24"/>
        </w:rPr>
        <w:t xml:space="preserve">Фонетика. Графика. Орфоэпия.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звуки; понимать различие между звуком и буквой, характеризовать систему звуков.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фонетический анализ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Использовать знания по фонетике, графике и орфоэпии в практике произношения и правописания слов.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Орфография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Оперировать </w:t>
      </w:r>
      <w:r w:rsidRPr="000E47DA">
        <w:rPr>
          <w:sz w:val="24"/>
          <w:szCs w:val="24"/>
        </w:rPr>
        <w:t xml:space="preserve">понятием «орфограмма» и различать буквенные и небуквенные орфограммы при проведении орфографического анализа слова.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изученные орфограммы. </w:t>
      </w:r>
    </w:p>
    <w:p w:rsidR="00550E44" w:rsidRPr="000E47DA" w:rsidRDefault="00C06D7C">
      <w:pPr>
        <w:spacing w:after="15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знания по орфографии в практике правописания (в том числе применять знание о правописании раз</w:t>
      </w:r>
      <w:r w:rsidRPr="000E47DA">
        <w:rPr>
          <w:sz w:val="24"/>
          <w:szCs w:val="24"/>
        </w:rPr>
        <w:t xml:space="preserve">делительных </w:t>
      </w:r>
      <w:r w:rsidRPr="000E47DA">
        <w:rPr>
          <w:i/>
          <w:sz w:val="24"/>
          <w:szCs w:val="24"/>
        </w:rPr>
        <w:t>ъ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).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Лексикология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однозначные и многозначные слова, различать прямое и перено</w:t>
      </w:r>
      <w:r w:rsidRPr="000E47DA">
        <w:rPr>
          <w:sz w:val="24"/>
          <w:szCs w:val="24"/>
        </w:rPr>
        <w:t xml:space="preserve">сное значения слова.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синонимы, антонимы, омонимы; различать многозначные слова и омонимы, уметь правильно употреблять слова-паронимы.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тематические группы слов, родовые и видовые понятия.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лексический анализ слов (в </w:t>
      </w:r>
      <w:r w:rsidRPr="000E47DA">
        <w:rPr>
          <w:sz w:val="24"/>
          <w:szCs w:val="24"/>
        </w:rPr>
        <w:t xml:space="preserve">рамках изученного). </w:t>
      </w:r>
    </w:p>
    <w:p w:rsidR="00550E44" w:rsidRPr="000E47DA" w:rsidRDefault="00C06D7C">
      <w:pPr>
        <w:spacing w:after="15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Уметь пользоваться лексическими словарями (толковым словарём, словарями синонимов, антонимов, омонимов, паронимов). </w:t>
      </w:r>
    </w:p>
    <w:p w:rsidR="00550E44" w:rsidRPr="000E47DA" w:rsidRDefault="00C06D7C">
      <w:pPr>
        <w:pStyle w:val="1"/>
        <w:spacing w:after="56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Морфемика. Орфография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морфему как минимальную значимую единицу языка.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морфемы в слове (</w:t>
      </w:r>
      <w:r w:rsidRPr="000E47DA">
        <w:rPr>
          <w:sz w:val="24"/>
          <w:szCs w:val="24"/>
        </w:rPr>
        <w:t xml:space="preserve">корень, приставку, суффикс, окончание), выделять основу слова.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Находить чередование звуков в морфемах (в том числе чередование гласных  с нулём звука).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морфемный анализ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знания по морфемике при выполнении языкового анализа разли</w:t>
      </w:r>
      <w:r w:rsidRPr="000E47DA">
        <w:rPr>
          <w:sz w:val="24"/>
          <w:szCs w:val="24"/>
        </w:rPr>
        <w:t xml:space="preserve">чных видов и в практике правописания неизменяемых приставок и приставок на </w:t>
      </w:r>
      <w:r w:rsidRPr="000E47DA">
        <w:rPr>
          <w:i/>
          <w:sz w:val="24"/>
          <w:szCs w:val="24"/>
        </w:rPr>
        <w:t>-з (-с); ы – и</w:t>
      </w:r>
      <w:r w:rsidRPr="000E47DA">
        <w:rPr>
          <w:sz w:val="24"/>
          <w:szCs w:val="24"/>
        </w:rPr>
        <w:t xml:space="preserve"> после приставок, </w:t>
      </w:r>
      <w:r w:rsidRPr="000E47DA">
        <w:rPr>
          <w:sz w:val="24"/>
          <w:szCs w:val="24"/>
        </w:rPr>
        <w:lastRenderedPageBreak/>
        <w:t>корней с безударными проверяемыми, непроверяемыми, чередующимися гласными (в рамках изученного), корней  с проверяемыми, непроверяемыми, непроизносим</w:t>
      </w:r>
      <w:r w:rsidRPr="000E47DA">
        <w:rPr>
          <w:sz w:val="24"/>
          <w:szCs w:val="24"/>
        </w:rPr>
        <w:t xml:space="preserve">ыми согласными (в рамках изученного), </w:t>
      </w:r>
      <w:r w:rsidRPr="000E47DA">
        <w:rPr>
          <w:i/>
          <w:sz w:val="24"/>
          <w:szCs w:val="24"/>
        </w:rPr>
        <w:t>ё – о</w:t>
      </w:r>
      <w:r w:rsidRPr="000E47DA">
        <w:rPr>
          <w:sz w:val="24"/>
          <w:szCs w:val="24"/>
        </w:rPr>
        <w:t xml:space="preserve"> после шипящих в корне слова, </w:t>
      </w:r>
      <w:r w:rsidRPr="000E47DA">
        <w:rPr>
          <w:i/>
          <w:sz w:val="24"/>
          <w:szCs w:val="24"/>
        </w:rPr>
        <w:t>ы – и</w:t>
      </w:r>
      <w:r w:rsidRPr="000E47DA">
        <w:rPr>
          <w:sz w:val="24"/>
          <w:szCs w:val="24"/>
        </w:rPr>
        <w:t xml:space="preserve"> после </w:t>
      </w:r>
      <w:r w:rsidRPr="000E47DA">
        <w:rPr>
          <w:i/>
          <w:sz w:val="24"/>
          <w:szCs w:val="24"/>
        </w:rPr>
        <w:t>ц.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орфографический анализ слов (в рамках изученного).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Уместно использовать слова с суффиксами оценки в собственной речи.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Морфология. Культура речи. Орфография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знания о частях речи как лексико-грамматических разрядах слов,  о грамматическом значении слова, о системе частей речи в русском языке для решения практико-ориентированных учебных задач.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Распознавать имена существительные, имена прилагательные</w:t>
      </w:r>
      <w:r w:rsidRPr="000E47DA">
        <w:rPr>
          <w:sz w:val="24"/>
          <w:szCs w:val="24"/>
        </w:rPr>
        <w:t xml:space="preserve">, глаголы.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 анализ имён существительных, частичный морфологический анализ имён прилагательных, глаголов.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орфографический анализ имён существительных, имён прилагательных, глаголов (в рамках изученного). </w:t>
      </w:r>
    </w:p>
    <w:p w:rsidR="00550E44" w:rsidRPr="000E47DA" w:rsidRDefault="00C06D7C">
      <w:pPr>
        <w:spacing w:after="15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знания по морфологии при выполнении языкового анализа различных видов и в речевой практике. </w:t>
      </w:r>
    </w:p>
    <w:p w:rsidR="00550E44" w:rsidRPr="000E47DA" w:rsidRDefault="00C06D7C">
      <w:pPr>
        <w:pStyle w:val="1"/>
        <w:spacing w:after="56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Имя существительное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</w:t>
      </w:r>
      <w:r w:rsidRPr="000E47DA">
        <w:rPr>
          <w:sz w:val="24"/>
          <w:szCs w:val="24"/>
        </w:rPr>
        <w:t xml:space="preserve">ль в речи.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Определять лексико-грамматические разряды имён существительных.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Различать типы склонения имён существительных, выявлять разносклоняемые и несклоняемые имена существительные.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 анализ имён существительных.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Соблюдать но</w:t>
      </w:r>
      <w:r w:rsidRPr="000E47DA">
        <w:rPr>
          <w:sz w:val="24"/>
          <w:szCs w:val="24"/>
        </w:rPr>
        <w:t xml:space="preserve">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 </w:t>
      </w:r>
    </w:p>
    <w:p w:rsidR="00550E44" w:rsidRPr="000E47DA" w:rsidRDefault="00C06D7C">
      <w:pPr>
        <w:spacing w:after="15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правила </w:t>
      </w:r>
      <w:r w:rsidRPr="000E47DA">
        <w:rPr>
          <w:sz w:val="24"/>
          <w:szCs w:val="24"/>
        </w:rPr>
        <w:t xml:space="preserve">правописания имён существительных: безударных окончаний, </w:t>
      </w:r>
      <w:r w:rsidRPr="000E47DA">
        <w:rPr>
          <w:i/>
          <w:sz w:val="24"/>
          <w:szCs w:val="24"/>
        </w:rPr>
        <w:t>о – е (ё)</w:t>
      </w:r>
      <w:r w:rsidRPr="000E47DA">
        <w:rPr>
          <w:sz w:val="24"/>
          <w:szCs w:val="24"/>
        </w:rPr>
        <w:t xml:space="preserve"> после шипящих и ц в суффиксах и окончаниях, суффиксов </w:t>
      </w:r>
      <w:r w:rsidRPr="000E47DA">
        <w:rPr>
          <w:i/>
          <w:sz w:val="24"/>
          <w:szCs w:val="24"/>
        </w:rPr>
        <w:t>чик- – -щик-, -ек- – -ик- (-чик-),</w:t>
      </w:r>
      <w:r w:rsidRPr="000E47DA">
        <w:rPr>
          <w:sz w:val="24"/>
          <w:szCs w:val="24"/>
        </w:rPr>
        <w:t xml:space="preserve"> корней с чередованием </w:t>
      </w:r>
      <w:r w:rsidRPr="000E47DA">
        <w:rPr>
          <w:i/>
          <w:sz w:val="24"/>
          <w:szCs w:val="24"/>
        </w:rPr>
        <w:t>а (о): -лаг- – -лож-; -раст- – -ращ- – рос-, -гар- – -гор-, -зар- – -зор-, -кл</w:t>
      </w:r>
      <w:r w:rsidRPr="000E47DA">
        <w:rPr>
          <w:i/>
          <w:sz w:val="24"/>
          <w:szCs w:val="24"/>
        </w:rPr>
        <w:t>ан- – -клон-, -скак- – -скоч-,</w:t>
      </w:r>
      <w:r w:rsidRPr="000E47DA">
        <w:rPr>
          <w:sz w:val="24"/>
          <w:szCs w:val="24"/>
        </w:rPr>
        <w:t xml:space="preserve"> употребления (неупотребления)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 на конце имён существительных после шипящих; слитное и раздельное написание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именами существительными; правописание собственных имён существительных.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Имя прилагательное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Определять общее г</w:t>
      </w:r>
      <w:r w:rsidRPr="000E47DA">
        <w:rPr>
          <w:sz w:val="24"/>
          <w:szCs w:val="24"/>
        </w:rPr>
        <w:t xml:space="preserve">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имён прилагательных.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Проводить частичный морфологический анализ имён прилагательных  (в рамках изу</w:t>
      </w:r>
      <w:r w:rsidRPr="000E47DA">
        <w:rPr>
          <w:sz w:val="24"/>
          <w:szCs w:val="24"/>
        </w:rPr>
        <w:t xml:space="preserve">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нормы словоизменения, произношения имён прилагательных, постановки в них ударения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правила правописания имён прилагательных: безударных окончаний, </w:t>
      </w:r>
      <w:r w:rsidRPr="000E47DA">
        <w:rPr>
          <w:i/>
          <w:sz w:val="24"/>
          <w:szCs w:val="24"/>
        </w:rPr>
        <w:t>о – е</w:t>
      </w:r>
      <w:r w:rsidRPr="000E47DA">
        <w:rPr>
          <w:sz w:val="24"/>
          <w:szCs w:val="24"/>
        </w:rPr>
        <w:t xml:space="preserve"> после шипящих и ц в суффиксах и окончаниях; кратк</w:t>
      </w:r>
      <w:r w:rsidRPr="000E47DA">
        <w:rPr>
          <w:sz w:val="24"/>
          <w:szCs w:val="24"/>
        </w:rPr>
        <w:t>их форм имён прилагательных с основой на шипящие; правила слитного и раздельного написания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именами прилагательными. 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Глагол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</w:t>
      </w:r>
      <w:r w:rsidRPr="000E47DA">
        <w:rPr>
          <w:sz w:val="24"/>
          <w:szCs w:val="24"/>
        </w:rPr>
        <w:t xml:space="preserve">восочетании  и предложении, а также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Различать глаголы совершенного и несовершенного вида, возвратные и невозвратные.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Называть грамматические свойства инфинитива (неопределённой формы) глагола, выделять его основу, выделять основу настоящего (буду</w:t>
      </w:r>
      <w:r w:rsidRPr="000E47DA">
        <w:rPr>
          <w:sz w:val="24"/>
          <w:szCs w:val="24"/>
        </w:rPr>
        <w:t xml:space="preserve">щего простого) времени глагола.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Определять спряжение глагола, уметь спрягать глаголы.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частичный морфологический анализ глаголов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нормы словоизменения глаголов, постановки ударения  в глагольных формах (в рамках </w:t>
      </w:r>
      <w:r w:rsidRPr="000E47DA">
        <w:rPr>
          <w:sz w:val="24"/>
          <w:szCs w:val="24"/>
        </w:rPr>
        <w:t xml:space="preserve">изученного). </w:t>
      </w:r>
    </w:p>
    <w:p w:rsidR="00550E44" w:rsidRPr="000E47DA" w:rsidRDefault="00C06D7C">
      <w:pPr>
        <w:spacing w:after="15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правила правописания глаголов: корней с чередованием </w:t>
      </w:r>
      <w:r w:rsidRPr="000E47DA">
        <w:rPr>
          <w:i/>
          <w:sz w:val="24"/>
          <w:szCs w:val="24"/>
        </w:rPr>
        <w:t>е (и)</w:t>
      </w:r>
      <w:r w:rsidRPr="000E47DA">
        <w:rPr>
          <w:sz w:val="24"/>
          <w:szCs w:val="24"/>
        </w:rPr>
        <w:t xml:space="preserve">, использования </w:t>
      </w:r>
      <w:r w:rsidRPr="000E47DA">
        <w:rPr>
          <w:i/>
          <w:sz w:val="24"/>
          <w:szCs w:val="24"/>
        </w:rPr>
        <w:t xml:space="preserve">ь </w:t>
      </w:r>
      <w:r w:rsidRPr="000E47DA">
        <w:rPr>
          <w:sz w:val="24"/>
          <w:szCs w:val="24"/>
        </w:rPr>
        <w:t xml:space="preserve">после шипящих как показателя грамматической формы  в инфинитиве, в форме 2-го лица единственного числа, </w:t>
      </w:r>
      <w:r w:rsidRPr="000E47DA">
        <w:rPr>
          <w:i/>
          <w:sz w:val="24"/>
          <w:szCs w:val="24"/>
        </w:rPr>
        <w:t xml:space="preserve">-тся </w:t>
      </w:r>
      <w:r w:rsidRPr="000E47DA">
        <w:rPr>
          <w:sz w:val="24"/>
          <w:szCs w:val="24"/>
        </w:rPr>
        <w:t>и</w:t>
      </w:r>
      <w:r w:rsidRPr="000E47DA">
        <w:rPr>
          <w:i/>
          <w:sz w:val="24"/>
          <w:szCs w:val="24"/>
        </w:rPr>
        <w:t xml:space="preserve"> -ться</w:t>
      </w:r>
      <w:r w:rsidRPr="000E47DA">
        <w:rPr>
          <w:sz w:val="24"/>
          <w:szCs w:val="24"/>
        </w:rPr>
        <w:t xml:space="preserve"> </w:t>
      </w:r>
      <w:r w:rsidRPr="000E47DA">
        <w:rPr>
          <w:sz w:val="24"/>
          <w:szCs w:val="24"/>
        </w:rPr>
        <w:t xml:space="preserve">в глаголах; суффиксов </w:t>
      </w:r>
      <w:r w:rsidRPr="000E47DA">
        <w:rPr>
          <w:i/>
          <w:sz w:val="24"/>
          <w:szCs w:val="24"/>
        </w:rPr>
        <w:t>-ова- – -ева-, -ыва- – -ива-</w:t>
      </w:r>
      <w:r w:rsidRPr="000E47DA">
        <w:rPr>
          <w:sz w:val="24"/>
          <w:szCs w:val="24"/>
        </w:rPr>
        <w:t xml:space="preserve">, личных окончаний глагола, гласной перед суффиксом </w:t>
      </w:r>
      <w:r w:rsidRPr="000E47DA">
        <w:rPr>
          <w:i/>
          <w:sz w:val="24"/>
          <w:szCs w:val="24"/>
        </w:rPr>
        <w:t>-л-</w:t>
      </w:r>
      <w:r w:rsidRPr="000E47DA">
        <w:rPr>
          <w:sz w:val="24"/>
          <w:szCs w:val="24"/>
        </w:rPr>
        <w:t xml:space="preserve"> в формах прошедшего времени глагола, слитного и раздельного написания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 xml:space="preserve"> с глаголами.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Синтаксис. Культура речи. Пунктуация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единицы синт</w:t>
      </w:r>
      <w:r w:rsidRPr="000E47DA">
        <w:rPr>
          <w:sz w:val="24"/>
          <w:szCs w:val="24"/>
        </w:rPr>
        <w:t>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осложнённых и сложных предложений (в рамках изученного), применять знания по синтаксису и пунктуации при вы</w:t>
      </w:r>
      <w:r w:rsidRPr="000E47DA">
        <w:rPr>
          <w:sz w:val="24"/>
          <w:szCs w:val="24"/>
        </w:rPr>
        <w:t xml:space="preserve">полнении языкового анализа различных видов и в речевой практике.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словосочетания по морфологическим свойствам главного слова (именные, глагольные, наречные), простые неосложнённые предложения; простые предложения, осложнённые однородными члена</w:t>
      </w:r>
      <w:r w:rsidRPr="000E47DA">
        <w:rPr>
          <w:sz w:val="24"/>
          <w:szCs w:val="24"/>
        </w:rPr>
        <w:t>ми, включая предложения  с обобщающим словом при однородных членах, обращением,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</w:t>
      </w:r>
      <w:r w:rsidRPr="000E47DA">
        <w:rPr>
          <w:sz w:val="24"/>
          <w:szCs w:val="24"/>
        </w:rPr>
        <w:t>тических основ (простые и сложные), наличию второстепенных членов (распространённые и нераспространённые), определять главные (грамматическую основу) и второстепенные члены предложения, способы выражения подлежащего (именем существительным или местоимением</w:t>
      </w:r>
      <w:r w:rsidRPr="000E47DA">
        <w:rPr>
          <w:sz w:val="24"/>
          <w:szCs w:val="24"/>
        </w:rPr>
        <w:t xml:space="preserve"> в именительном падеже, сочетанием имени существительного 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</w:t>
      </w:r>
      <w:r w:rsidRPr="000E47DA">
        <w:rPr>
          <w:sz w:val="24"/>
          <w:szCs w:val="24"/>
        </w:rPr>
        <w:t xml:space="preserve">ельного падежа)  и сказуемого (глаголом, именем существительным, именем прилагательным), типичные средства выражения второстепенных членов предложения (в рамках изученного).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Соблюдать на письме пунктуационные правила при постановке тире между подлежащим и</w:t>
      </w:r>
      <w:r w:rsidRPr="000E47DA">
        <w:rPr>
          <w:sz w:val="24"/>
          <w:szCs w:val="24"/>
        </w:rPr>
        <w:t xml:space="preserve"> сказуемым, выборе знаков препинания в предложениях 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членах; с обращением, в пре</w:t>
      </w:r>
      <w:r w:rsidRPr="000E47DA">
        <w:rPr>
          <w:sz w:val="24"/>
          <w:szCs w:val="24"/>
        </w:rPr>
        <w:t xml:space="preserve">дложениях с прямой речью, в сложных предложениях, состоящих из частей, связанных бессоюзной связью и союзами и, но, а, однако, зато, да; оформлять на письме диалог. </w:t>
      </w:r>
    </w:p>
    <w:p w:rsidR="00550E44" w:rsidRPr="000E47DA" w:rsidRDefault="00C06D7C">
      <w:pPr>
        <w:spacing w:after="0" w:line="259" w:lineRule="auto"/>
        <w:ind w:left="188" w:right="339" w:hanging="10"/>
        <w:jc w:val="center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пунктуационный анализ предложения (в рамках изученного). </w:t>
      </w:r>
    </w:p>
    <w:p w:rsidR="00550E44" w:rsidRPr="000E47DA" w:rsidRDefault="00C06D7C">
      <w:pPr>
        <w:spacing w:after="50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62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К концу обучения </w:t>
      </w:r>
      <w:r w:rsidRPr="000E47DA">
        <w:rPr>
          <w:b/>
          <w:sz w:val="24"/>
          <w:szCs w:val="24"/>
        </w:rPr>
        <w:t>в 6</w:t>
      </w:r>
      <w:r w:rsidRPr="000E47DA">
        <w:rPr>
          <w:b/>
          <w:sz w:val="24"/>
          <w:szCs w:val="24"/>
        </w:rPr>
        <w:t xml:space="preserve"> классе</w:t>
      </w:r>
      <w:r w:rsidRPr="000E47DA">
        <w:rPr>
          <w:sz w:val="24"/>
          <w:szCs w:val="24"/>
        </w:rPr>
        <w:t xml:space="preserve"> обучающийся получит следующие предметные результаты по отдельным темам программы по русскому языку: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Общие сведения о языке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157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функции русского языка как государственного языка Российской Федерации и языка межнационального общения, пр</w:t>
      </w:r>
      <w:r w:rsidRPr="000E47DA">
        <w:rPr>
          <w:sz w:val="24"/>
          <w:szCs w:val="24"/>
        </w:rPr>
        <w:t xml:space="preserve">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 Иметь представление о русском литературном языке. </w:t>
      </w:r>
    </w:p>
    <w:p w:rsidR="00550E44" w:rsidRPr="000E47DA" w:rsidRDefault="00C06D7C">
      <w:pPr>
        <w:pStyle w:val="1"/>
        <w:spacing w:after="55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Язык и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5" w:line="295" w:lineRule="auto"/>
        <w:ind w:left="-15" w:right="63"/>
        <w:jc w:val="left"/>
        <w:rPr>
          <w:sz w:val="24"/>
          <w:szCs w:val="24"/>
        </w:rPr>
      </w:pPr>
      <w:r w:rsidRPr="000E47DA">
        <w:rPr>
          <w:sz w:val="24"/>
          <w:szCs w:val="24"/>
        </w:rPr>
        <w:t>Создавать устные монологические высказы</w:t>
      </w:r>
      <w:r w:rsidRPr="000E47DA">
        <w:rPr>
          <w:sz w:val="24"/>
          <w:szCs w:val="24"/>
        </w:rPr>
        <w:t xml:space="preserve">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монологповествование, </w:t>
      </w:r>
      <w:r w:rsidRPr="000E47DA">
        <w:rPr>
          <w:sz w:val="24"/>
          <w:szCs w:val="24"/>
        </w:rPr>
        <w:tab/>
        <w:t xml:space="preserve">монолог-рассуждение), </w:t>
      </w:r>
      <w:r w:rsidRPr="000E47DA">
        <w:rPr>
          <w:sz w:val="24"/>
          <w:szCs w:val="24"/>
        </w:rPr>
        <w:tab/>
        <w:t xml:space="preserve">выступать </w:t>
      </w:r>
      <w:r w:rsidRPr="000E47DA">
        <w:rPr>
          <w:sz w:val="24"/>
          <w:szCs w:val="24"/>
        </w:rPr>
        <w:tab/>
        <w:t xml:space="preserve">с </w:t>
      </w:r>
      <w:r w:rsidRPr="000E47DA">
        <w:rPr>
          <w:sz w:val="24"/>
          <w:szCs w:val="24"/>
        </w:rPr>
        <w:tab/>
        <w:t xml:space="preserve">сообщением  на лингвистическую тему.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</w:t>
      </w:r>
      <w:r w:rsidRPr="000E47DA">
        <w:rPr>
          <w:sz w:val="24"/>
          <w:szCs w:val="24"/>
        </w:rPr>
        <w:t xml:space="preserve">частвовать в диалоге (побуждение к действию, обмен мнениями) объёмом не менее 4 реплик.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различными видами аудирования: выборочным, ознакомительным, детальным – научно-</w:t>
      </w:r>
      <w:r w:rsidRPr="000E47DA">
        <w:rPr>
          <w:sz w:val="24"/>
          <w:szCs w:val="24"/>
        </w:rPr>
        <w:t xml:space="preserve">учебных и художественных текстов различных функционально-смысловых типов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различными видами чтения: просмотровым, ознакомительным, изучающим, поисковым.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Устно пересказывать прочитанный или прослушанный текст объёмом не менее 110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</w:t>
      </w:r>
      <w:r w:rsidRPr="000E47DA">
        <w:rPr>
          <w:sz w:val="24"/>
          <w:szCs w:val="24"/>
        </w:rPr>
        <w:t>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научноучебных и художественных текстов различных функционально-смысловых типов реч</w:t>
      </w:r>
      <w:r w:rsidRPr="000E47DA">
        <w:rPr>
          <w:sz w:val="24"/>
          <w:szCs w:val="24"/>
        </w:rPr>
        <w:t xml:space="preserve">и (для подробного изложения объём исходного текста должен составлять не менее 160 слов; для сжатого изложения – не менее 165 слов). </w:t>
      </w:r>
    </w:p>
    <w:p w:rsidR="00550E44" w:rsidRPr="000E47DA" w:rsidRDefault="00C06D7C">
      <w:pPr>
        <w:spacing w:after="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</w:t>
      </w:r>
      <w:r w:rsidRPr="000E47DA">
        <w:rPr>
          <w:sz w:val="24"/>
          <w:szCs w:val="24"/>
        </w:rPr>
        <w:t xml:space="preserve">ших слов, оценивать свою и чужую речь с точки зрения точного, уместного и выразительного словоупотребления; использовать толковые словари. </w:t>
      </w:r>
    </w:p>
    <w:p w:rsidR="00550E44" w:rsidRPr="000E47DA" w:rsidRDefault="00C06D7C">
      <w:pPr>
        <w:spacing w:after="16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 списывания</w:t>
      </w:r>
      <w:r w:rsidRPr="000E47DA">
        <w:rPr>
          <w:sz w:val="24"/>
          <w:szCs w:val="24"/>
        </w:rPr>
        <w:t xml:space="preserve"> текста объёмом 100–110 слов, словарного диктанта объёмом 20-25 слов, диктанта на основе связного текста объёмом 100-110 слов, составленного с учётом ранее изученных правил правописания (в том числе содержащего изученные в течение второго года обучения орф</w:t>
      </w:r>
      <w:r w:rsidRPr="000E47DA">
        <w:rPr>
          <w:sz w:val="24"/>
          <w:szCs w:val="24"/>
        </w:rPr>
        <w:t xml:space="preserve">ограммы, пунктограммы и слова с непроверяемыми написаниями), соблюдать в устной речи и на письме правила речевого этикета.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Текст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Анализировать текст с точки зрения его соответствия основным признакам,  с точки зрения его принадлежности к функционально-см</w:t>
      </w:r>
      <w:r w:rsidRPr="000E47DA">
        <w:rPr>
          <w:sz w:val="24"/>
          <w:szCs w:val="24"/>
        </w:rPr>
        <w:t xml:space="preserve">ысловому типу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Выявлять средства связи предложений в текс</w:t>
      </w:r>
      <w:r w:rsidRPr="000E47DA">
        <w:rPr>
          <w:sz w:val="24"/>
          <w:szCs w:val="24"/>
        </w:rPr>
        <w:t xml:space="preserve">те, в том числе притяжательные и указательные местоимения, видо-временную соотнесённость глагольных форм.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</w:t>
      </w:r>
      <w:r w:rsidRPr="000E47DA">
        <w:rPr>
          <w:sz w:val="24"/>
          <w:szCs w:val="24"/>
        </w:rPr>
        <w:t xml:space="preserve">аков текста в практике создания собственного текста.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микротем и абзацев.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тексты различных функционально-смысловых типов речи (повествование, описание внеш</w:t>
      </w:r>
      <w:r w:rsidRPr="000E47DA">
        <w:rPr>
          <w:sz w:val="24"/>
          <w:szCs w:val="24"/>
        </w:rPr>
        <w:t>ности человека, помещения, природы, местности, действий) с опорой на жизненный и читательский опыт, произведение искусства  (в том числе сочинения-миниатюры объёмом 5 и более предложений; классные сочинения объёмом не менее 100 слов с учётом функциональной</w:t>
      </w:r>
      <w:r w:rsidRPr="000E47DA">
        <w:rPr>
          <w:sz w:val="24"/>
          <w:szCs w:val="24"/>
        </w:rPr>
        <w:t xml:space="preserve"> разновидности и жанра сочинения, характера темы).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</w:t>
      </w:r>
      <w:r w:rsidRPr="000E47DA">
        <w:rPr>
          <w:sz w:val="24"/>
          <w:szCs w:val="24"/>
        </w:rPr>
        <w:t xml:space="preserve">форме, выделять главную и второстепенную информацию в прослушанном и прочитанном тексте, извлекать информацию из различных источников, в том числе  из лингвистических словарей и справочной литературы, и использовать её  в учебной деятельности.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Представлят</w:t>
      </w:r>
      <w:r w:rsidRPr="000E47DA">
        <w:rPr>
          <w:sz w:val="24"/>
          <w:szCs w:val="24"/>
        </w:rPr>
        <w:t xml:space="preserve">ь сообщение на заданную тему в виде презентации.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 </w:t>
      </w:r>
    </w:p>
    <w:p w:rsidR="00550E44" w:rsidRPr="000E47DA" w:rsidRDefault="00C06D7C">
      <w:pPr>
        <w:spacing w:after="149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Редактировать собственные тексты с опорой на знание</w:t>
      </w:r>
      <w:r w:rsidRPr="000E47DA">
        <w:rPr>
          <w:sz w:val="24"/>
          <w:szCs w:val="24"/>
        </w:rPr>
        <w:t xml:space="preserve"> норм современного русского литературного языка. </w:t>
      </w:r>
    </w:p>
    <w:p w:rsidR="00550E44" w:rsidRPr="000E47DA" w:rsidRDefault="00C06D7C">
      <w:pPr>
        <w:pStyle w:val="1"/>
        <w:spacing w:after="49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</w:t>
      </w:r>
      <w:r w:rsidRPr="000E47DA">
        <w:rPr>
          <w:sz w:val="24"/>
          <w:szCs w:val="24"/>
        </w:rPr>
        <w:t xml:space="preserve"> тексты разных функциональных разновидностей языка и жанров (рассказ; заявление, расписка; словарная статья, научное сообщение). </w:t>
      </w:r>
    </w:p>
    <w:p w:rsidR="00550E44" w:rsidRPr="000E47DA" w:rsidRDefault="00C06D7C">
      <w:pPr>
        <w:spacing w:after="14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знания об официально-деловом и научном стиле при выполнении языкового анализа различных видов и в речевой практике. </w:t>
      </w:r>
    </w:p>
    <w:p w:rsidR="00550E44" w:rsidRPr="000E47DA" w:rsidRDefault="00C06D7C">
      <w:pPr>
        <w:pStyle w:val="1"/>
        <w:spacing w:after="42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СИСТЕМА ЯЗЫКА Лексикология. Культура речи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Различать слова с точки зрения их происхождения: исконно русские и заимствованные слова, различать слова с точки зрения их принадлежности  </w:t>
      </w:r>
      <w:r w:rsidRPr="000E47DA">
        <w:rPr>
          <w:sz w:val="24"/>
          <w:szCs w:val="24"/>
        </w:rPr>
        <w:t>к активному или пассивному 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</w:t>
      </w:r>
      <w:r w:rsidRPr="000E47DA">
        <w:rPr>
          <w:sz w:val="24"/>
          <w:szCs w:val="24"/>
        </w:rPr>
        <w:t xml:space="preserve">змы), определять стилистическую окраску слова. Проводить лексический анализ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эпитеты, метафоры, олицетворения, понимать их основное коммуникативное назначение в художественном тексте и использовать в речи  с целью повышения её богатства </w:t>
      </w:r>
      <w:r w:rsidRPr="000E47DA">
        <w:rPr>
          <w:sz w:val="24"/>
          <w:szCs w:val="24"/>
        </w:rPr>
        <w:t xml:space="preserve">и выразительности.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в тексте фразеологизмы, уметь определять их значения; характеризовать ситуацию употребления фразеологизма.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Осуществлять выбор лексических средств в соответствии с речевой ситуацией, пользоваться словарями иностранных слов,</w:t>
      </w:r>
      <w:r w:rsidRPr="000E47DA">
        <w:rPr>
          <w:sz w:val="24"/>
          <w:szCs w:val="24"/>
        </w:rPr>
        <w:t xml:space="preserve"> устаревших слов, оценивать свою и чужую речь с </w:t>
      </w:r>
      <w:r w:rsidRPr="000E47DA">
        <w:rPr>
          <w:sz w:val="24"/>
          <w:szCs w:val="24"/>
        </w:rPr>
        <w:lastRenderedPageBreak/>
        <w:t xml:space="preserve">точки зрения точного, уместного и выразительного словоупотребления; использовать толковые словари. </w:t>
      </w:r>
      <w:r w:rsidRPr="000E47DA">
        <w:rPr>
          <w:b/>
          <w:sz w:val="24"/>
          <w:szCs w:val="24"/>
        </w:rPr>
        <w:t>Словообразование. Культура речи. Орфография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формообразующие и словообразующие морфемы в слове;</w:t>
      </w:r>
      <w:r w:rsidRPr="000E47DA">
        <w:rPr>
          <w:sz w:val="24"/>
          <w:szCs w:val="24"/>
        </w:rPr>
        <w:t xml:space="preserve"> выделять производящую основу.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</w:t>
      </w:r>
      <w:r w:rsidRPr="000E47DA">
        <w:rPr>
          <w:sz w:val="24"/>
          <w:szCs w:val="24"/>
        </w:rPr>
        <w:t xml:space="preserve">нания по морфемике и словообразованию при выполнении языкового анализа различных видов.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слов, применять знания по орфографии в практи</w:t>
      </w:r>
      <w:r w:rsidRPr="000E47DA">
        <w:rPr>
          <w:sz w:val="24"/>
          <w:szCs w:val="24"/>
        </w:rPr>
        <w:t xml:space="preserve">ке правописания. </w:t>
      </w:r>
    </w:p>
    <w:p w:rsidR="00550E44" w:rsidRPr="000E47DA" w:rsidRDefault="00C06D7C">
      <w:pPr>
        <w:spacing w:after="142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правила правописания сложных и сложносокращённых слов, правила правописания корня </w:t>
      </w:r>
      <w:r w:rsidRPr="000E47DA">
        <w:rPr>
          <w:i/>
          <w:sz w:val="24"/>
          <w:szCs w:val="24"/>
        </w:rPr>
        <w:t>-кас- – -кос-</w:t>
      </w:r>
      <w:r w:rsidRPr="000E47DA">
        <w:rPr>
          <w:sz w:val="24"/>
          <w:szCs w:val="24"/>
        </w:rPr>
        <w:t xml:space="preserve"> с чередованием </w:t>
      </w:r>
      <w:r w:rsidRPr="000E47DA">
        <w:rPr>
          <w:i/>
          <w:sz w:val="24"/>
          <w:szCs w:val="24"/>
        </w:rPr>
        <w:t>а (о)</w:t>
      </w:r>
      <w:r w:rsidRPr="000E47DA">
        <w:rPr>
          <w:sz w:val="24"/>
          <w:szCs w:val="24"/>
        </w:rPr>
        <w:t xml:space="preserve">, гласных  в приставках </w:t>
      </w:r>
      <w:r w:rsidRPr="000E47DA">
        <w:rPr>
          <w:i/>
          <w:sz w:val="24"/>
          <w:szCs w:val="24"/>
        </w:rPr>
        <w:t>пре</w:t>
      </w:r>
      <w:r w:rsidRPr="000E47DA">
        <w:rPr>
          <w:sz w:val="24"/>
          <w:szCs w:val="24"/>
        </w:rPr>
        <w:t xml:space="preserve">- и </w:t>
      </w:r>
      <w:r w:rsidRPr="000E47DA">
        <w:rPr>
          <w:i/>
          <w:sz w:val="24"/>
          <w:szCs w:val="24"/>
        </w:rPr>
        <w:t>при-</w:t>
      </w:r>
      <w:r w:rsidRPr="000E47DA">
        <w:rPr>
          <w:sz w:val="24"/>
          <w:szCs w:val="24"/>
        </w:rPr>
        <w:t xml:space="preserve">. </w:t>
      </w:r>
    </w:p>
    <w:p w:rsidR="00550E44" w:rsidRPr="000E47DA" w:rsidRDefault="00C06D7C">
      <w:pPr>
        <w:pStyle w:val="1"/>
        <w:spacing w:after="50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Морфология. Культура речи. Орфография </w:t>
      </w:r>
    </w:p>
    <w:p w:rsidR="00550E44" w:rsidRPr="000E47DA" w:rsidRDefault="00C06D7C">
      <w:pPr>
        <w:spacing w:after="40" w:line="259" w:lineRule="auto"/>
        <w:ind w:left="188" w:right="299" w:hanging="10"/>
        <w:jc w:val="center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особенности словооб</w:t>
      </w:r>
      <w:r w:rsidRPr="000E47DA">
        <w:rPr>
          <w:sz w:val="24"/>
          <w:szCs w:val="24"/>
        </w:rPr>
        <w:t xml:space="preserve">разования имён существительных. </w:t>
      </w:r>
    </w:p>
    <w:p w:rsidR="00550E44" w:rsidRPr="000E47DA" w:rsidRDefault="00C06D7C">
      <w:pPr>
        <w:spacing w:after="0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правила слитного и дефисного написания </w:t>
      </w:r>
      <w:r w:rsidRPr="000E47DA">
        <w:rPr>
          <w:i/>
          <w:sz w:val="24"/>
          <w:szCs w:val="24"/>
        </w:rPr>
        <w:t>пол-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полу</w:t>
      </w:r>
      <w:r w:rsidRPr="000E47DA">
        <w:rPr>
          <w:sz w:val="24"/>
          <w:szCs w:val="24"/>
        </w:rPr>
        <w:t xml:space="preserve">- со словами.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нормы произношения, постановки ударения (в рамках изученного), словоизменения имён существительных.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Различать качественные, относительные</w:t>
      </w:r>
      <w:r w:rsidRPr="000E47DA">
        <w:rPr>
          <w:sz w:val="24"/>
          <w:szCs w:val="24"/>
        </w:rPr>
        <w:t xml:space="preserve"> и притяжательные имена прилагательные, степени сравнения качественных имён прилагательных.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нормы словообразования имён прилагательных, нормы произношения имён прилагательных, нормы ударения (в рамках изученного); соблюдать правила правописания </w:t>
      </w:r>
      <w:r w:rsidRPr="000E47DA">
        <w:rPr>
          <w:i/>
          <w:sz w:val="24"/>
          <w:szCs w:val="24"/>
        </w:rPr>
        <w:t xml:space="preserve">н </w:t>
      </w:r>
      <w:r w:rsidRPr="000E47DA">
        <w:rPr>
          <w:sz w:val="24"/>
          <w:szCs w:val="24"/>
        </w:rPr>
        <w:t xml:space="preserve">и </w:t>
      </w:r>
      <w:r w:rsidRPr="000E47DA">
        <w:rPr>
          <w:i/>
          <w:sz w:val="24"/>
          <w:szCs w:val="24"/>
        </w:rPr>
        <w:t xml:space="preserve">нн </w:t>
      </w:r>
      <w:r w:rsidRPr="000E47DA">
        <w:rPr>
          <w:sz w:val="24"/>
          <w:szCs w:val="24"/>
        </w:rPr>
        <w:t xml:space="preserve">в именах прилагательных, суффиксов </w:t>
      </w:r>
      <w:r w:rsidRPr="000E47DA">
        <w:rPr>
          <w:i/>
          <w:sz w:val="24"/>
          <w:szCs w:val="24"/>
        </w:rPr>
        <w:t>-к-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-ск-</w:t>
      </w:r>
      <w:r w:rsidRPr="000E47DA">
        <w:rPr>
          <w:sz w:val="24"/>
          <w:szCs w:val="24"/>
        </w:rPr>
        <w:t xml:space="preserve"> имён прилагательных, сложных имён прилагательных.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 </w:t>
      </w:r>
    </w:p>
    <w:p w:rsidR="00550E44" w:rsidRPr="000E47DA" w:rsidRDefault="00C06D7C">
      <w:pPr>
        <w:spacing w:after="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Правильно употреблять собирательные имена числительные, соблюдать правила правописа</w:t>
      </w:r>
      <w:r w:rsidRPr="000E47DA">
        <w:rPr>
          <w:sz w:val="24"/>
          <w:szCs w:val="24"/>
        </w:rPr>
        <w:t xml:space="preserve">ния имён числительных, в том числе написание </w:t>
      </w:r>
      <w:r w:rsidRPr="000E47DA">
        <w:rPr>
          <w:i/>
          <w:sz w:val="24"/>
          <w:szCs w:val="24"/>
        </w:rPr>
        <w:t>ь</w:t>
      </w:r>
      <w:r w:rsidRPr="000E47DA">
        <w:rPr>
          <w:sz w:val="24"/>
          <w:szCs w:val="24"/>
        </w:rPr>
        <w:t xml:space="preserve">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 </w:t>
      </w:r>
    </w:p>
    <w:p w:rsidR="00550E44" w:rsidRPr="000E47DA" w:rsidRDefault="00C06D7C">
      <w:pPr>
        <w:spacing w:after="7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местоимения; определять общее грамматическое</w:t>
      </w:r>
      <w:r w:rsidRPr="000E47DA">
        <w:rPr>
          <w:sz w:val="24"/>
          <w:szCs w:val="24"/>
        </w:rPr>
        <w:t xml:space="preserve"> значение; различать разряды местоимений, уметь склонять местоимения; характеризовать особенности их склонения, словообразования, синтаксических функций, роли 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Правильно употреблять местоимения в соответствии с требованиями русского речевого этике</w:t>
      </w:r>
      <w:r w:rsidRPr="000E47DA">
        <w:rPr>
          <w:sz w:val="24"/>
          <w:szCs w:val="24"/>
        </w:rPr>
        <w:t xml:space="preserve">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ни</w:t>
      </w:r>
      <w:r w:rsidRPr="000E47DA">
        <w:rPr>
          <w:sz w:val="24"/>
          <w:szCs w:val="24"/>
        </w:rPr>
        <w:t xml:space="preserve">, слитного, раздельного и дефисного написания местоимений.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пе</w:t>
      </w:r>
      <w:r w:rsidRPr="000E47DA">
        <w:rPr>
          <w:sz w:val="24"/>
          <w:szCs w:val="24"/>
        </w:rPr>
        <w:t xml:space="preserve">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</w:t>
      </w:r>
      <w:r w:rsidRPr="000E47DA">
        <w:rPr>
          <w:sz w:val="24"/>
          <w:szCs w:val="24"/>
        </w:rPr>
        <w:t xml:space="preserve">ать правила правописания </w:t>
      </w:r>
      <w:r w:rsidRPr="000E47DA">
        <w:rPr>
          <w:i/>
          <w:sz w:val="24"/>
          <w:szCs w:val="24"/>
        </w:rPr>
        <w:t xml:space="preserve">ь </w:t>
      </w:r>
      <w:r w:rsidRPr="000E47DA">
        <w:rPr>
          <w:sz w:val="24"/>
          <w:szCs w:val="24"/>
        </w:rPr>
        <w:t xml:space="preserve">в формах глагола повелительного наклонения.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 при выполнении языкового анализа различных видов и в реч</w:t>
      </w:r>
      <w:r w:rsidRPr="000E47DA">
        <w:rPr>
          <w:sz w:val="24"/>
          <w:szCs w:val="24"/>
        </w:rPr>
        <w:t xml:space="preserve">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фонетический анализ слов; использовать знания по фонетике и графике в практике произношения и правописания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изученные орфограммы, проводить орфографический анализ слов, применять знания по орфографии в практике </w:t>
      </w:r>
      <w:r w:rsidRPr="000E47DA">
        <w:rPr>
          <w:sz w:val="24"/>
          <w:szCs w:val="24"/>
        </w:rPr>
        <w:t xml:space="preserve">правописания.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 по синтаксису и пунктуации при выполнении языкового анализа различных видов и в речевой практике. </w:t>
      </w:r>
    </w:p>
    <w:p w:rsidR="00550E44" w:rsidRPr="000E47DA" w:rsidRDefault="00C06D7C">
      <w:pPr>
        <w:spacing w:after="50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5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К концу обучения </w:t>
      </w:r>
      <w:r w:rsidRPr="000E47DA">
        <w:rPr>
          <w:b/>
          <w:sz w:val="24"/>
          <w:szCs w:val="24"/>
        </w:rPr>
        <w:t>в 7 классе</w:t>
      </w:r>
      <w:r w:rsidRPr="000E47DA">
        <w:rPr>
          <w:sz w:val="24"/>
          <w:szCs w:val="24"/>
        </w:rPr>
        <w:t xml:space="preserve"> обучающийся получит следующие предметные результаты по отдельным темам программы по русскому языку: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Общие сведения о языке </w:t>
      </w:r>
    </w:p>
    <w:p w:rsidR="00550E44" w:rsidRPr="000E47DA" w:rsidRDefault="00C06D7C">
      <w:pPr>
        <w:spacing w:after="15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Иметь представление о языке как развивающемся явлении. Осознавать взаимосвязь языка, культуры и истории</w:t>
      </w:r>
      <w:r w:rsidRPr="000E47DA">
        <w:rPr>
          <w:sz w:val="24"/>
          <w:szCs w:val="24"/>
        </w:rPr>
        <w:t xml:space="preserve"> народа (приводить примеры). </w:t>
      </w:r>
    </w:p>
    <w:p w:rsidR="00550E44" w:rsidRPr="000E47DA" w:rsidRDefault="00C06D7C">
      <w:pPr>
        <w:pStyle w:val="1"/>
        <w:spacing w:after="55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Язык и речь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</w:t>
      </w:r>
      <w:r w:rsidRPr="000E47DA">
        <w:rPr>
          <w:sz w:val="24"/>
          <w:szCs w:val="24"/>
        </w:rPr>
        <w:t xml:space="preserve">рассуждение, монолог-повествование), выступать с научным сообщением.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Участвовать в диалоге на лингвистические темы (в рамках изученного) и темы на основе жизненных наблюдений объёмом не менее 5 реплик.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различными видами диалога: диалог – запрос информации, диалог – сообщение информации.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различными видами а</w:t>
      </w:r>
      <w:r w:rsidRPr="000E47DA">
        <w:rPr>
          <w:sz w:val="24"/>
          <w:szCs w:val="24"/>
        </w:rPr>
        <w:t xml:space="preserve">удирования (выборочное, ознакомительное, детальное) публицистических текстов различных функционально-смысловых типов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различными видами чтения: просмотровым, ознакомительным, изучающим, поисковым.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Устно пересказывать прослушанный или прочита</w:t>
      </w:r>
      <w:r w:rsidRPr="000E47DA">
        <w:rPr>
          <w:sz w:val="24"/>
          <w:szCs w:val="24"/>
        </w:rPr>
        <w:t xml:space="preserve">нный текст объёмом не менее 120 слов.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рассуждениеразмышление) объёмом не менее 230 слов: устно и письменно формулировать тему и гл</w:t>
      </w:r>
      <w:r w:rsidRPr="000E47DA">
        <w:rPr>
          <w:sz w:val="24"/>
          <w:szCs w:val="24"/>
        </w:rPr>
        <w:t>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</w:t>
      </w:r>
      <w:r w:rsidRPr="000E47DA">
        <w:rPr>
          <w:sz w:val="24"/>
          <w:szCs w:val="24"/>
        </w:rPr>
        <w:t xml:space="preserve">ставлять не менее 180 слов, для сжатого и выборочного изложения – не менее 200 слов).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Осуществлять адекватный выбор языковых средств для создания высказывания в соответствии с целью, темой и коммуникативным замыслом. </w:t>
      </w:r>
    </w:p>
    <w:p w:rsidR="00550E44" w:rsidRPr="000E47DA" w:rsidRDefault="00C06D7C">
      <w:pPr>
        <w:spacing w:after="16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Соблюдать в устной речи и на письме н</w:t>
      </w:r>
      <w:r w:rsidRPr="000E47DA">
        <w:rPr>
          <w:sz w:val="24"/>
          <w:szCs w:val="24"/>
        </w:rPr>
        <w:t>ормы современного русского литературного языка, в том числе во время списывания текста объёмом 110–120 слов, словарного диктанта объёмом 25–30 слов, диктанта на основе связного текста объёмом 110–120 слов, составленного с учётом ранее изученных правил прав</w:t>
      </w:r>
      <w:r w:rsidRPr="000E47DA">
        <w:rPr>
          <w:sz w:val="24"/>
          <w:szCs w:val="24"/>
        </w:rPr>
        <w:t xml:space="preserve">описания (в том числе содержащего изученные в течение третьего </w:t>
      </w:r>
      <w:r w:rsidRPr="000E47DA">
        <w:rPr>
          <w:sz w:val="24"/>
          <w:szCs w:val="24"/>
        </w:rPr>
        <w:lastRenderedPageBreak/>
        <w:t xml:space="preserve">года обучения орфограммы, пунктограммы и слова с непроверяемыми написаниями), соблюдать на письме правила речевого этикета.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Текст </w:t>
      </w:r>
    </w:p>
    <w:p w:rsidR="00550E44" w:rsidRPr="000E47DA" w:rsidRDefault="00C06D7C">
      <w:pPr>
        <w:spacing w:after="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Анализировать текст с точки зрения его соответствия основным </w:t>
      </w:r>
      <w:r w:rsidRPr="000E47DA">
        <w:rPr>
          <w:sz w:val="24"/>
          <w:szCs w:val="24"/>
        </w:rPr>
        <w:t xml:space="preserve">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Проводить смысловой анализ текста, его композиционных особенностей, определять коли</w:t>
      </w:r>
      <w:r w:rsidRPr="000E47DA">
        <w:rPr>
          <w:sz w:val="24"/>
          <w:szCs w:val="24"/>
        </w:rPr>
        <w:t xml:space="preserve">чество микротем и абзацев.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лексические и грамматические средства связи предложений и частей текста.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опыт, на произведения искусства (в том числе с</w:t>
      </w:r>
      <w:r w:rsidRPr="000E47DA">
        <w:rPr>
          <w:sz w:val="24"/>
          <w:szCs w:val="24"/>
        </w:rPr>
        <w:t xml:space="preserve">очинения-миниатюры объёмом 6 и более предложений, классные сочинения объёмом не менее 150 слов с учётом стиля и жанра сочинения, характера темы).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</w:t>
      </w:r>
      <w:r w:rsidRPr="000E47DA">
        <w:rPr>
          <w:sz w:val="24"/>
          <w:szCs w:val="24"/>
        </w:rPr>
        <w:t>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</w:t>
      </w:r>
      <w:r w:rsidRPr="000E47DA">
        <w:rPr>
          <w:sz w:val="24"/>
          <w:szCs w:val="24"/>
        </w:rPr>
        <w:t xml:space="preserve">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её  в учебной деятельности.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Представлять сообщение на заданную тему в виде презентации.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Представлять </w:t>
      </w:r>
      <w:r w:rsidRPr="000E47DA">
        <w:rPr>
          <w:sz w:val="24"/>
          <w:szCs w:val="24"/>
        </w:rPr>
        <w:t xml:space="preserve">содержание научно-учебного текста в виде таблицы, схемы; представлять содержание таблицы, схемы в виде текста. </w:t>
      </w:r>
    </w:p>
    <w:p w:rsidR="00550E44" w:rsidRPr="000E47DA" w:rsidRDefault="00C06D7C">
      <w:pPr>
        <w:spacing w:after="16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Редактировать тексты: сопоставлять исходный и отредактированный тексты, редактировать собственные тексты с целью совершенствования их содержания</w:t>
      </w:r>
      <w:r w:rsidRPr="000E47DA">
        <w:rPr>
          <w:sz w:val="24"/>
          <w:szCs w:val="24"/>
        </w:rPr>
        <w:t xml:space="preserve"> и формы с опорой на знание норм современного русского литературного языка.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Функциональные разновидности языка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</w:t>
      </w:r>
      <w:r w:rsidRPr="000E47DA">
        <w:rPr>
          <w:sz w:val="24"/>
          <w:szCs w:val="24"/>
        </w:rPr>
        <w:t xml:space="preserve">ык художественной литературы.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 в текстах публицистического стиля, нормы построения текстов публицистического стиля</w:t>
      </w:r>
      <w:r w:rsidRPr="000E47DA">
        <w:rPr>
          <w:sz w:val="24"/>
          <w:szCs w:val="24"/>
        </w:rPr>
        <w:t xml:space="preserve">, особенности жанров (интервью, репортаж, заметка).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Создавать тексты публицистического стиля в жанре репортажа, заметки, интервью; оформлять деловые бумаги (инструкция).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нормами построения текстов публицистического стиля.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особенности официально-делового стиля (в том числе сферу упо</w:t>
      </w:r>
      <w:r w:rsidRPr="000E47DA">
        <w:rPr>
          <w:sz w:val="24"/>
          <w:szCs w:val="24"/>
        </w:rPr>
        <w:t xml:space="preserve">требления, функции, языковые особенности), особенности жанра инструкции. </w:t>
      </w:r>
    </w:p>
    <w:p w:rsidR="00550E44" w:rsidRPr="000E47DA" w:rsidRDefault="00C06D7C">
      <w:pPr>
        <w:spacing w:after="16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знания о функциональных разновидностях языка при выполнении языкового анализа различных видов и в речевой практике.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Система языка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изученные орфограммы; проводить орфографический анализ слов, применять знания по орфографии в практик</w:t>
      </w:r>
      <w:r w:rsidRPr="000E47DA">
        <w:rPr>
          <w:sz w:val="24"/>
          <w:szCs w:val="24"/>
        </w:rPr>
        <w:t xml:space="preserve">е правописания.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Использовать знания по морфемике и словообразованию при выполнении языкового анализа различных видов и в практике правописания.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Объяснять значения фразеологизмов, пословиц и поговорок, афоризмов, крылатых слов (на основе изученного), в то</w:t>
      </w:r>
      <w:r w:rsidRPr="000E47DA">
        <w:rPr>
          <w:sz w:val="24"/>
          <w:szCs w:val="24"/>
        </w:rPr>
        <w:t xml:space="preserve">м числе с использованием фразеологических словарей русского языка.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</w:t>
      </w:r>
      <w:r w:rsidRPr="000E47DA">
        <w:rPr>
          <w:sz w:val="24"/>
          <w:szCs w:val="24"/>
        </w:rPr>
        <w:t>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</w:t>
      </w:r>
      <w:r w:rsidRPr="000E47DA">
        <w:rPr>
          <w:sz w:val="24"/>
          <w:szCs w:val="24"/>
        </w:rPr>
        <w:t xml:space="preserve">ечевой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омонимию слов разных частей речи; различать лексическую и грамматическую омонимию, понимать особенности употребления омонимов  в речи. </w:t>
      </w:r>
    </w:p>
    <w:p w:rsidR="00550E44" w:rsidRPr="000E47DA" w:rsidRDefault="00C06D7C">
      <w:pPr>
        <w:spacing w:after="176" w:line="259" w:lineRule="auto"/>
        <w:ind w:left="188" w:right="114" w:hanging="10"/>
        <w:jc w:val="center"/>
        <w:rPr>
          <w:sz w:val="24"/>
          <w:szCs w:val="24"/>
        </w:rPr>
      </w:pPr>
      <w:r w:rsidRPr="000E47DA">
        <w:rPr>
          <w:sz w:val="24"/>
          <w:szCs w:val="24"/>
        </w:rPr>
        <w:t xml:space="preserve">Использовать грамматические словари и справочники в речевой практике.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Морфология. Культу</w:t>
      </w:r>
      <w:r w:rsidRPr="000E47DA">
        <w:rPr>
          <w:sz w:val="24"/>
          <w:szCs w:val="24"/>
        </w:rPr>
        <w:t xml:space="preserve">ра речи. Орфография </w:t>
      </w:r>
    </w:p>
    <w:p w:rsidR="00550E44" w:rsidRPr="000E47DA" w:rsidRDefault="00C06D7C">
      <w:pPr>
        <w:spacing w:after="15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0E47DA">
        <w:rPr>
          <w:sz w:val="24"/>
          <w:szCs w:val="24"/>
        </w:rPr>
        <w:t xml:space="preserve">, синтаксические функции.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Причастие </w:t>
      </w:r>
    </w:p>
    <w:p w:rsidR="00550E44" w:rsidRPr="000E47DA" w:rsidRDefault="00C06D7C">
      <w:pPr>
        <w:spacing w:after="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причастия настоящего и прошедшего времени,</w:t>
      </w:r>
      <w:r w:rsidRPr="000E47DA">
        <w:rPr>
          <w:sz w:val="24"/>
          <w:szCs w:val="24"/>
        </w:rPr>
        <w:t xml:space="preserve"> действительные и страдательные причастия, различать и характеризовать полные и краткие формы страдательных причастий, склонять причастия.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морфологический, орфографический анализ причастий, применять это умение в речевой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Составлять словосочетания с причастием в роли зависимого слова, конструировать причастные обороты.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Уместно использовать причастия в речи, различать созв</w:t>
      </w:r>
      <w:r w:rsidRPr="000E47DA">
        <w:rPr>
          <w:sz w:val="24"/>
          <w:szCs w:val="24"/>
        </w:rPr>
        <w:t xml:space="preserve">учные причастия имена прилагательные (висящий — висячий, горящий — горячий).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E47DA">
        <w:rPr>
          <w:i/>
          <w:sz w:val="24"/>
          <w:szCs w:val="24"/>
        </w:rPr>
        <w:t xml:space="preserve">н </w:t>
      </w:r>
      <w:r w:rsidRPr="000E47DA">
        <w:rPr>
          <w:sz w:val="24"/>
          <w:szCs w:val="24"/>
        </w:rPr>
        <w:t xml:space="preserve">и </w:t>
      </w:r>
      <w:r w:rsidRPr="000E47DA">
        <w:rPr>
          <w:i/>
          <w:sz w:val="24"/>
          <w:szCs w:val="24"/>
        </w:rPr>
        <w:t>нн</w:t>
      </w:r>
      <w:r w:rsidRPr="000E47DA">
        <w:rPr>
          <w:sz w:val="24"/>
          <w:szCs w:val="24"/>
        </w:rPr>
        <w:t xml:space="preserve"> в причастиях и отглагольных именах прилага</w:t>
      </w:r>
      <w:r w:rsidRPr="000E47DA">
        <w:rPr>
          <w:sz w:val="24"/>
          <w:szCs w:val="24"/>
        </w:rPr>
        <w:t xml:space="preserve">тельных, написания гласной перед суффиксом </w:t>
      </w:r>
      <w:r w:rsidRPr="000E47DA">
        <w:rPr>
          <w:i/>
          <w:sz w:val="24"/>
          <w:szCs w:val="24"/>
        </w:rPr>
        <w:t>-вш-</w:t>
      </w:r>
      <w:r w:rsidRPr="000E47DA">
        <w:rPr>
          <w:sz w:val="24"/>
          <w:szCs w:val="24"/>
        </w:rPr>
        <w:t xml:space="preserve"> действительных причастий прошедшего времени, перед суффиксом </w:t>
      </w:r>
      <w:r w:rsidRPr="000E47DA">
        <w:rPr>
          <w:i/>
          <w:sz w:val="24"/>
          <w:szCs w:val="24"/>
        </w:rPr>
        <w:t>-нн-</w:t>
      </w:r>
      <w:r w:rsidRPr="000E47DA">
        <w:rPr>
          <w:sz w:val="24"/>
          <w:szCs w:val="24"/>
        </w:rPr>
        <w:t xml:space="preserve"> страдательных причастий прошедшего времени, написания </w:t>
      </w:r>
      <w:r w:rsidRPr="000E47DA">
        <w:rPr>
          <w:i/>
          <w:sz w:val="24"/>
          <w:szCs w:val="24"/>
        </w:rPr>
        <w:t xml:space="preserve">не </w:t>
      </w:r>
      <w:r w:rsidRPr="000E47DA">
        <w:rPr>
          <w:sz w:val="24"/>
          <w:szCs w:val="24"/>
        </w:rPr>
        <w:t xml:space="preserve">с причастиями.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Правильно расставлять знаки препинания в предложениях с причастным об</w:t>
      </w:r>
      <w:r w:rsidRPr="000E47DA">
        <w:rPr>
          <w:sz w:val="24"/>
          <w:szCs w:val="24"/>
        </w:rPr>
        <w:t xml:space="preserve">оротом. </w:t>
      </w:r>
    </w:p>
    <w:p w:rsidR="00550E44" w:rsidRPr="000E47DA" w:rsidRDefault="00C06D7C">
      <w:pPr>
        <w:spacing w:after="15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синтаксический и пунктуационный анализ предложений  с причастным оборотом (в рамках изученного). </w:t>
      </w:r>
    </w:p>
    <w:p w:rsidR="00550E44" w:rsidRPr="000E47DA" w:rsidRDefault="00C06D7C">
      <w:pPr>
        <w:pStyle w:val="1"/>
        <w:spacing w:after="57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Деепричастие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деепричастие как особую форму глагола.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Определять признаки глагола и наречия в деепричастии, синтаксическую </w:t>
      </w:r>
      <w:r w:rsidRPr="000E47DA">
        <w:rPr>
          <w:sz w:val="24"/>
          <w:szCs w:val="24"/>
        </w:rPr>
        <w:t xml:space="preserve">функцию деепричастия.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деепричастия совершенного и несовершенного вида.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морфологический, орфографический анализ деепричастий, применять это умение в речевой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Конструировать деепричастный оборот, определять роль деепричасти</w:t>
      </w:r>
      <w:r w:rsidRPr="000E47DA">
        <w:rPr>
          <w:sz w:val="24"/>
          <w:szCs w:val="24"/>
        </w:rPr>
        <w:t xml:space="preserve">я  в предложении.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Уместно использовать деепричастия в речи.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Правильно ставить ударение в деепричастиях.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правила написания гласных в суффиксах деепричастий, правила слитного и раздельного написания</w:t>
      </w:r>
      <w:r w:rsidRPr="000E47DA">
        <w:rPr>
          <w:i/>
          <w:sz w:val="24"/>
          <w:szCs w:val="24"/>
        </w:rPr>
        <w:t xml:space="preserve"> не </w:t>
      </w:r>
      <w:r w:rsidRPr="000E47DA">
        <w:rPr>
          <w:sz w:val="24"/>
          <w:szCs w:val="24"/>
        </w:rPr>
        <w:t xml:space="preserve">с деепричастиями.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Правильно строить предло</w:t>
      </w:r>
      <w:r w:rsidRPr="000E47DA">
        <w:rPr>
          <w:sz w:val="24"/>
          <w:szCs w:val="24"/>
        </w:rPr>
        <w:t xml:space="preserve">жения с одиночными деепричастиями и деепричастными оборотами.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Правильно расставлять знаки препинания в предложениях с одиночным деепричастием и деепричастным оборотом. </w:t>
      </w:r>
    </w:p>
    <w:p w:rsidR="00550E44" w:rsidRPr="000E47DA" w:rsidRDefault="00C06D7C">
      <w:pPr>
        <w:spacing w:after="0" w:line="341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Проводить синтаксический и пунктуационный анализ предложений  с одиночным деепричастие</w:t>
      </w:r>
      <w:r w:rsidRPr="000E47DA">
        <w:rPr>
          <w:sz w:val="24"/>
          <w:szCs w:val="24"/>
        </w:rPr>
        <w:t xml:space="preserve">м и деепричастным оборотом (в рамках изученного). </w:t>
      </w:r>
      <w:r w:rsidRPr="000E47DA">
        <w:rPr>
          <w:b/>
          <w:sz w:val="24"/>
          <w:szCs w:val="24"/>
        </w:rPr>
        <w:t xml:space="preserve">Наречие </w:t>
      </w:r>
    </w:p>
    <w:p w:rsidR="00550E44" w:rsidRPr="000E47DA" w:rsidRDefault="00C06D7C">
      <w:pPr>
        <w:spacing w:after="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</w:t>
      </w:r>
      <w:r w:rsidRPr="000E47DA">
        <w:rPr>
          <w:sz w:val="24"/>
          <w:szCs w:val="24"/>
        </w:rPr>
        <w:t xml:space="preserve">, роли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морфологический, орфографический анализ наречий (в рамках изученного), применять это умение в речевой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нормы образования степеней сравнения наречий, произношения наречий, постановки в них ударения.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правила слитного, раздельного и дефисного написания наречий, написания </w:t>
      </w:r>
      <w:r w:rsidRPr="000E47DA">
        <w:rPr>
          <w:i/>
          <w:sz w:val="24"/>
          <w:szCs w:val="24"/>
        </w:rPr>
        <w:t>н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 xml:space="preserve">нн </w:t>
      </w:r>
      <w:r w:rsidRPr="000E47DA">
        <w:rPr>
          <w:sz w:val="24"/>
          <w:szCs w:val="24"/>
        </w:rPr>
        <w:t xml:space="preserve">в наречиях на -о и -е; написания суффиксов </w:t>
      </w:r>
      <w:r w:rsidRPr="000E47DA">
        <w:rPr>
          <w:i/>
          <w:sz w:val="24"/>
          <w:szCs w:val="24"/>
        </w:rPr>
        <w:t>-а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-о</w:t>
      </w:r>
      <w:r w:rsidRPr="000E47DA">
        <w:rPr>
          <w:sz w:val="24"/>
          <w:szCs w:val="24"/>
        </w:rPr>
        <w:t xml:space="preserve"> наречий  с </w:t>
      </w:r>
      <w:r w:rsidRPr="000E47DA">
        <w:rPr>
          <w:sz w:val="24"/>
          <w:szCs w:val="24"/>
        </w:rPr>
        <w:t xml:space="preserve">приставками </w:t>
      </w:r>
      <w:r w:rsidRPr="000E47DA">
        <w:rPr>
          <w:i/>
          <w:sz w:val="24"/>
          <w:szCs w:val="24"/>
        </w:rPr>
        <w:t>из-, до-, с-, в-, на-, за</w:t>
      </w:r>
      <w:r w:rsidRPr="000E47DA">
        <w:rPr>
          <w:sz w:val="24"/>
          <w:szCs w:val="24"/>
        </w:rPr>
        <w:t>-, употребления</w:t>
      </w:r>
      <w:r w:rsidRPr="000E47DA">
        <w:rPr>
          <w:i/>
          <w:sz w:val="24"/>
          <w:szCs w:val="24"/>
        </w:rPr>
        <w:t xml:space="preserve"> ь</w:t>
      </w:r>
      <w:r w:rsidRPr="000E47DA">
        <w:rPr>
          <w:sz w:val="24"/>
          <w:szCs w:val="24"/>
        </w:rPr>
        <w:t xml:space="preserve"> на конце наречий после шипящих, написания суффиксов наречий </w:t>
      </w:r>
      <w:r w:rsidRPr="000E47DA">
        <w:rPr>
          <w:i/>
          <w:sz w:val="24"/>
          <w:szCs w:val="24"/>
        </w:rPr>
        <w:t>-о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-е</w:t>
      </w:r>
      <w:r w:rsidRPr="000E47DA">
        <w:rPr>
          <w:sz w:val="24"/>
          <w:szCs w:val="24"/>
        </w:rPr>
        <w:t xml:space="preserve"> после шипящих; написания </w:t>
      </w:r>
      <w:r w:rsidRPr="000E47DA">
        <w:rPr>
          <w:i/>
          <w:sz w:val="24"/>
          <w:szCs w:val="24"/>
        </w:rPr>
        <w:t>е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и</w:t>
      </w:r>
      <w:r w:rsidRPr="000E47DA">
        <w:rPr>
          <w:sz w:val="24"/>
          <w:szCs w:val="24"/>
        </w:rPr>
        <w:t xml:space="preserve">  в приставках </w:t>
      </w:r>
      <w:r w:rsidRPr="000E47DA">
        <w:rPr>
          <w:i/>
          <w:sz w:val="24"/>
          <w:szCs w:val="24"/>
        </w:rPr>
        <w:t>не-</w:t>
      </w:r>
      <w:r w:rsidRPr="000E47DA">
        <w:rPr>
          <w:sz w:val="24"/>
          <w:szCs w:val="24"/>
        </w:rPr>
        <w:t xml:space="preserve"> и </w:t>
      </w:r>
      <w:r w:rsidRPr="000E47DA">
        <w:rPr>
          <w:i/>
          <w:sz w:val="24"/>
          <w:szCs w:val="24"/>
        </w:rPr>
        <w:t>ни-</w:t>
      </w:r>
      <w:r w:rsidRPr="000E47DA">
        <w:rPr>
          <w:sz w:val="24"/>
          <w:szCs w:val="24"/>
        </w:rPr>
        <w:t xml:space="preserve"> </w:t>
      </w:r>
      <w:r w:rsidRPr="000E47DA">
        <w:rPr>
          <w:sz w:val="24"/>
          <w:szCs w:val="24"/>
        </w:rPr>
        <w:t xml:space="preserve">наречий; слитного и раздельного написания </w:t>
      </w:r>
      <w:r w:rsidRPr="000E47DA">
        <w:rPr>
          <w:i/>
          <w:sz w:val="24"/>
          <w:szCs w:val="24"/>
        </w:rPr>
        <w:t>не</w:t>
      </w:r>
      <w:r w:rsidRPr="000E47DA">
        <w:rPr>
          <w:sz w:val="24"/>
          <w:szCs w:val="24"/>
        </w:rPr>
        <w:t xml:space="preserve"> с наречиями. </w:t>
      </w:r>
      <w:r w:rsidRPr="000E47DA">
        <w:rPr>
          <w:b/>
          <w:sz w:val="24"/>
          <w:szCs w:val="24"/>
        </w:rPr>
        <w:t xml:space="preserve">Слова категории состояния </w:t>
      </w:r>
    </w:p>
    <w:p w:rsidR="00550E44" w:rsidRPr="000E47DA" w:rsidRDefault="00C06D7C">
      <w:pPr>
        <w:spacing w:after="0" w:line="342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 </w:t>
      </w:r>
      <w:r w:rsidRPr="000E47DA">
        <w:rPr>
          <w:b/>
          <w:sz w:val="24"/>
          <w:szCs w:val="24"/>
        </w:rPr>
        <w:t xml:space="preserve">Служебные части речи </w:t>
      </w:r>
    </w:p>
    <w:p w:rsidR="00550E44" w:rsidRPr="000E47DA" w:rsidRDefault="00C06D7C">
      <w:pPr>
        <w:spacing w:after="16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Давать общую характеристику служебных частей речи, объяснять их отличия от самостоятельных частей речи.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Предлог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предлог как служебную часть речи, различать производные и непроизводные предлоги, простые и составные предлоги.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Употреблять </w:t>
      </w:r>
      <w:r w:rsidRPr="000E47DA">
        <w:rPr>
          <w:sz w:val="24"/>
          <w:szCs w:val="24"/>
        </w:rPr>
        <w:t xml:space="preserve">предлоги в речи в соответствии с их значением и стилистическими особенностями, соблюдать правила правописания производных предлогов.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нормы употребления имён существительных и местоимений  с предлогами, предлогов </w:t>
      </w:r>
      <w:r w:rsidRPr="000E47DA">
        <w:rPr>
          <w:i/>
          <w:sz w:val="24"/>
          <w:szCs w:val="24"/>
        </w:rPr>
        <w:t>из – с</w:t>
      </w:r>
      <w:r w:rsidRPr="000E47DA">
        <w:rPr>
          <w:sz w:val="24"/>
          <w:szCs w:val="24"/>
        </w:rPr>
        <w:t xml:space="preserve">, </w:t>
      </w:r>
      <w:r w:rsidRPr="000E47DA">
        <w:rPr>
          <w:i/>
          <w:sz w:val="24"/>
          <w:szCs w:val="24"/>
        </w:rPr>
        <w:t>в – на</w:t>
      </w:r>
      <w:r w:rsidRPr="000E47DA">
        <w:rPr>
          <w:sz w:val="24"/>
          <w:szCs w:val="24"/>
        </w:rPr>
        <w:t xml:space="preserve"> в составе словосоч</w:t>
      </w:r>
      <w:r w:rsidRPr="000E47DA">
        <w:rPr>
          <w:sz w:val="24"/>
          <w:szCs w:val="24"/>
        </w:rPr>
        <w:t xml:space="preserve">етаний, правила правописания производных предлогов. </w:t>
      </w:r>
    </w:p>
    <w:p w:rsidR="00550E44" w:rsidRPr="000E47DA" w:rsidRDefault="00C06D7C">
      <w:pPr>
        <w:spacing w:after="15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 анализ предлогов, применять это умение  при выполнении языкового анализа различных видов и в речевой практике.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Союз </w:t>
      </w:r>
    </w:p>
    <w:p w:rsidR="00550E44" w:rsidRPr="000E47DA" w:rsidRDefault="00C06D7C">
      <w:pPr>
        <w:spacing w:after="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союз как служебную часть речи, различать ра</w:t>
      </w:r>
      <w:r w:rsidRPr="000E47DA">
        <w:rPr>
          <w:sz w:val="24"/>
          <w:szCs w:val="24"/>
        </w:rPr>
        <w:t>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  <w:r w:rsidRPr="000E47DA">
        <w:rPr>
          <w:b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Употреблять союзы в речи в соответствии с их значением и стилистическими особенностями, соблю</w:t>
      </w:r>
      <w:r w:rsidRPr="000E47DA">
        <w:rPr>
          <w:sz w:val="24"/>
          <w:szCs w:val="24"/>
        </w:rPr>
        <w:t xml:space="preserve">дать правила правописания союзов, постановки знаков препинания в сложных союзных предложениях, постановки знаков препинания  в предложениях с союзом и. </w:t>
      </w:r>
    </w:p>
    <w:p w:rsidR="00550E44" w:rsidRPr="000E47DA" w:rsidRDefault="00C06D7C">
      <w:pPr>
        <w:spacing w:after="0" w:line="340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 анализ союзов, применять это умение в речевой практике. </w:t>
      </w:r>
      <w:r w:rsidRPr="000E47DA">
        <w:rPr>
          <w:b/>
          <w:sz w:val="24"/>
          <w:szCs w:val="24"/>
        </w:rPr>
        <w:t>Частица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</w:t>
      </w:r>
      <w:r w:rsidRPr="000E47DA">
        <w:rPr>
          <w:sz w:val="24"/>
          <w:szCs w:val="24"/>
        </w:rPr>
        <w:t xml:space="preserve">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Употреблять частицы в речи в соответствии с их значением и стилистической окраской; соблюдать правила правописания частиц. </w:t>
      </w:r>
    </w:p>
    <w:p w:rsidR="00550E44" w:rsidRPr="000E47DA" w:rsidRDefault="00C06D7C">
      <w:pPr>
        <w:spacing w:after="15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 анализ частиц, применять это умение в речевой практике.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Междометия и звукоподражательные слова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</w:t>
      </w:r>
      <w:r w:rsidRPr="000E47DA">
        <w:rPr>
          <w:sz w:val="24"/>
          <w:szCs w:val="24"/>
        </w:rPr>
        <w:t xml:space="preserve">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 в художественной литературе.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морфологический анализ междометий, применять это умение  в речевой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пунктуационные правила оформления предложений  с междометиями.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Различать грамматические омонимы. </w:t>
      </w:r>
    </w:p>
    <w:p w:rsidR="00550E44" w:rsidRPr="000E47DA" w:rsidRDefault="00C06D7C">
      <w:pPr>
        <w:spacing w:after="57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5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К концу обучения </w:t>
      </w:r>
      <w:r w:rsidRPr="000E47DA">
        <w:rPr>
          <w:b/>
          <w:sz w:val="24"/>
          <w:szCs w:val="24"/>
        </w:rPr>
        <w:t>в 8 классе</w:t>
      </w:r>
      <w:r w:rsidRPr="000E47DA">
        <w:rPr>
          <w:sz w:val="24"/>
          <w:szCs w:val="24"/>
        </w:rPr>
        <w:t xml:space="preserve"> обучающийся получит следующие</w:t>
      </w:r>
      <w:r w:rsidRPr="000E47DA">
        <w:rPr>
          <w:sz w:val="24"/>
          <w:szCs w:val="24"/>
        </w:rPr>
        <w:t xml:space="preserve"> предметные результаты по отдельным темам программы по русскому языку: </w:t>
      </w:r>
    </w:p>
    <w:p w:rsidR="00550E44" w:rsidRPr="000E47DA" w:rsidRDefault="00C06D7C">
      <w:pPr>
        <w:spacing w:after="56" w:line="259" w:lineRule="auto"/>
        <w:ind w:left="-5" w:right="56" w:hanging="10"/>
        <w:rPr>
          <w:sz w:val="24"/>
          <w:szCs w:val="24"/>
        </w:rPr>
      </w:pPr>
      <w:r w:rsidRPr="000E47DA">
        <w:rPr>
          <w:b/>
          <w:sz w:val="24"/>
          <w:szCs w:val="24"/>
        </w:rPr>
        <w:t>Общие сведения о языке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spacing w:after="16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Иметь представление о русском языке как одном из славянских языков. </w:t>
      </w:r>
    </w:p>
    <w:p w:rsidR="00550E44" w:rsidRPr="000E47DA" w:rsidRDefault="00C06D7C">
      <w:pPr>
        <w:pStyle w:val="1"/>
        <w:spacing w:after="55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Язык и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устные монологические высказывания объёмом не менее 8 предложений на</w:t>
      </w:r>
      <w:r w:rsidRPr="000E47DA">
        <w:rPr>
          <w:sz w:val="24"/>
          <w:szCs w:val="24"/>
        </w:rPr>
        <w:t xml:space="preserve">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Участвовать в диалоге </w:t>
      </w:r>
      <w:r w:rsidRPr="000E47DA">
        <w:rPr>
          <w:sz w:val="24"/>
          <w:szCs w:val="24"/>
        </w:rPr>
        <w:t xml:space="preserve">на лингвистические темы (в рамках изученного) и темы на основе жизненных наблюдений (объём не менее 6 реплик).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различными видами аудирования: выборочным, ознакомительным, детальным — научно-учебных, художественных, публицистических текстов различн</w:t>
      </w:r>
      <w:r w:rsidRPr="000E47DA">
        <w:rPr>
          <w:sz w:val="24"/>
          <w:szCs w:val="24"/>
        </w:rPr>
        <w:t xml:space="preserve">ых функционально-смысловых типов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различными видами чтения: просмотровым, ознакомительным, изучающим, поисковым.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Устно пересказывать прочитанный или прослушанный текст объёмом не менее 140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функциональносмысловых типов речи объёмом не менее 280 слов</w:t>
      </w:r>
      <w:r w:rsidRPr="000E47DA">
        <w:rPr>
          <w:sz w:val="24"/>
          <w:szCs w:val="24"/>
        </w:rPr>
        <w:t>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</w:t>
      </w:r>
      <w:r w:rsidRPr="000E47DA">
        <w:rPr>
          <w:sz w:val="24"/>
          <w:szCs w:val="24"/>
        </w:rPr>
        <w:t xml:space="preserve">а должен составлять не менее 230 слов, для сжатого и выборочного изложения – не менее 260 слов).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Осуществлять выбор языковых средств для создания высказывания  в соответствии с целью, темой и коммуникативным замыслом. </w:t>
      </w:r>
    </w:p>
    <w:p w:rsidR="00550E44" w:rsidRPr="000E47DA" w:rsidRDefault="00C06D7C">
      <w:pPr>
        <w:spacing w:after="15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в устной речи и на письме </w:t>
      </w:r>
      <w:r w:rsidRPr="000E47DA">
        <w:rPr>
          <w:sz w:val="24"/>
          <w:szCs w:val="24"/>
        </w:rPr>
        <w:t>нормы современного русского литературного языка, в том числе во время списывания текста объёмом 120–140 слов, словарного диктанта объёмом 30-35 слов, диктанта на основе связного текста объёмом 120–140 слов, составленного с учётом ранее изученных правил пра</w:t>
      </w:r>
      <w:r w:rsidRPr="000E47DA">
        <w:rPr>
          <w:sz w:val="24"/>
          <w:szCs w:val="24"/>
        </w:rPr>
        <w:t>вописания (в том числе содержащего изученные в течение четвёртого года обучения орфограммы, пунктограммы и слова с непроверяемыми написаниями), понимать особенности использования мимики и жестов в разговорной речи, объяснять национальную обусловленность но</w:t>
      </w:r>
      <w:r w:rsidRPr="000E47DA">
        <w:rPr>
          <w:sz w:val="24"/>
          <w:szCs w:val="24"/>
        </w:rPr>
        <w:t xml:space="preserve">рм речевого этикета, соблюдать  в устной речи и на письме правила русского речевого этикета.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Текст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Анализировать текст с точки зрения его соответствия основным признакам: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наличия темы, главной мысли, грамматической связи предложений, цельности и относительной законченности, указывать способы и средства связи предложений  в тексте, анализировать текст с точки зрения его принадлежности  к функционально-смысловому типу речи, а</w:t>
      </w:r>
      <w:r w:rsidRPr="000E47DA">
        <w:rPr>
          <w:sz w:val="24"/>
          <w:szCs w:val="24"/>
        </w:rPr>
        <w:t xml:space="preserve">нализировать языковые средства выразительности в тексте (фонетические, словообразовательные, лексические, морфологические).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</w:t>
      </w:r>
      <w:r w:rsidRPr="000E47DA">
        <w:rPr>
          <w:sz w:val="24"/>
          <w:szCs w:val="24"/>
        </w:rPr>
        <w:t xml:space="preserve">нров, применять эти знания при выполнении языкового анализа различных видов и  в речевой практике.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опыт, тексты с опорой на произведения искусства  (в том ч</w:t>
      </w:r>
      <w:r w:rsidRPr="000E47DA">
        <w:rPr>
          <w:sz w:val="24"/>
          <w:szCs w:val="24"/>
        </w:rPr>
        <w:t xml:space="preserve">исле сочинения-миниатюры объёмом 7 и более предложений, классные сочинения объёмом не менее 200 слов с учётом стиля и жанра сочинения, характера темы).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умениями информационной переработки текста: создавать тезисы, конспект, извлекать информацию из</w:t>
      </w:r>
      <w:r w:rsidRPr="000E47DA">
        <w:rPr>
          <w:sz w:val="24"/>
          <w:szCs w:val="24"/>
        </w:rPr>
        <w:t xml:space="preserve"> различных источников, в том числе  из лингвистических словарей и справочной литературы, и использовать её  в учебной деятельности.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Представлять сообщение на заданную тему в виде презентации. </w:t>
      </w:r>
    </w:p>
    <w:p w:rsidR="00550E44" w:rsidRPr="000E47DA" w:rsidRDefault="00C06D7C">
      <w:pPr>
        <w:spacing w:after="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Представлять содержание прослушанного или прочитанного научно-</w:t>
      </w:r>
      <w:r w:rsidRPr="000E47DA">
        <w:rPr>
          <w:sz w:val="24"/>
          <w:szCs w:val="24"/>
        </w:rPr>
        <w:t xml:space="preserve">учебного текста в виде таблицы, схемы, представлять содержание таблицы, схемы в виде текста.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</w:t>
      </w:r>
      <w:r w:rsidRPr="000E47DA">
        <w:rPr>
          <w:sz w:val="24"/>
          <w:szCs w:val="24"/>
        </w:rPr>
        <w:t xml:space="preserve">рованный тексты. </w:t>
      </w:r>
    </w:p>
    <w:p w:rsidR="00550E44" w:rsidRPr="000E47DA" w:rsidRDefault="00C06D7C">
      <w:pPr>
        <w:pStyle w:val="1"/>
        <w:spacing w:after="50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Функциональные разновидности языка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</w:t>
      </w:r>
      <w:r w:rsidRPr="000E47DA">
        <w:rPr>
          <w:sz w:val="24"/>
          <w:szCs w:val="24"/>
        </w:rPr>
        <w:lastRenderedPageBreak/>
        <w:t>(реферат, доклад на научную тему</w:t>
      </w:r>
      <w:r w:rsidRPr="000E47DA">
        <w:rPr>
          <w:sz w:val="24"/>
          <w:szCs w:val="24"/>
        </w:rPr>
        <w:t xml:space="preserve">), выявлять сочетание различных функциональных разновидностей языка в тексте, средства связи предложений в тексте.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</w:t>
      </w:r>
      <w:r w:rsidRPr="000E47DA">
        <w:rPr>
          <w:sz w:val="24"/>
          <w:szCs w:val="24"/>
        </w:rPr>
        <w:t xml:space="preserve">млять деловые бумаги. </w:t>
      </w:r>
    </w:p>
    <w:p w:rsidR="00550E44" w:rsidRPr="000E47DA" w:rsidRDefault="00C06D7C">
      <w:pPr>
        <w:spacing w:after="148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Осуществлять выбор языковых средств для создания высказывания  в соответствии с целью, темой и коммуникативным замыслом.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Система языка</w:t>
      </w:r>
      <w:r w:rsidRPr="000E47DA">
        <w:rPr>
          <w:b w:val="0"/>
          <w:sz w:val="24"/>
          <w:szCs w:val="24"/>
        </w:rPr>
        <w:t xml:space="preserve"> </w:t>
      </w:r>
      <w:r w:rsidRPr="000E47DA">
        <w:rPr>
          <w:sz w:val="24"/>
          <w:szCs w:val="24"/>
        </w:rPr>
        <w:t xml:space="preserve">Cинтаксис. Культура речи. Пунктуация </w:t>
      </w:r>
    </w:p>
    <w:p w:rsidR="00550E44" w:rsidRPr="000E47DA" w:rsidRDefault="00C06D7C">
      <w:pPr>
        <w:spacing w:after="14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Иметь представление о синтаксисе как разделе лингвистики, р</w:t>
      </w:r>
      <w:r w:rsidRPr="000E47DA">
        <w:rPr>
          <w:sz w:val="24"/>
          <w:szCs w:val="24"/>
        </w:rPr>
        <w:t xml:space="preserve">аспознавать словосочетание и предложение как единицы синтаксиса. Различать функции знаков препинания.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Словосочетание </w:t>
      </w:r>
    </w:p>
    <w:p w:rsidR="00550E44" w:rsidRPr="000E47DA" w:rsidRDefault="00C06D7C">
      <w:pPr>
        <w:spacing w:after="53" w:line="259" w:lineRule="auto"/>
        <w:ind w:left="10" w:right="86" w:hanging="1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словосочетания по морфологическим свойствам главного слова: </w:t>
      </w:r>
    </w:p>
    <w:p w:rsidR="00550E44" w:rsidRPr="000E47DA" w:rsidRDefault="00C06D7C">
      <w:pPr>
        <w:ind w:left="-15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именные, глагольные, наречные; определять типы подчинительной связи слов  в словосочетании: согласование, управление, примыкание, выявлять грамматическую синонимию словосочетаний. </w:t>
      </w:r>
    </w:p>
    <w:p w:rsidR="00550E44" w:rsidRPr="000E47DA" w:rsidRDefault="00C06D7C">
      <w:pPr>
        <w:spacing w:after="154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>П</w:t>
      </w:r>
      <w:r w:rsidRPr="000E47DA">
        <w:rPr>
          <w:sz w:val="24"/>
          <w:szCs w:val="24"/>
        </w:rPr>
        <w:t xml:space="preserve">рименять нормы построения словосочетаний.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Предложение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основные признаки предложения, средства оформления предложения в устной и письменной речи, различать функции знаков препинания. </w:t>
      </w:r>
    </w:p>
    <w:p w:rsidR="00550E44" w:rsidRPr="000E47DA" w:rsidRDefault="00C06D7C">
      <w:pPr>
        <w:spacing w:after="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предложения по цели высказывания, эмоциона</w:t>
      </w:r>
      <w:r w:rsidRPr="000E47DA">
        <w:rPr>
          <w:sz w:val="24"/>
          <w:szCs w:val="24"/>
        </w:rPr>
        <w:t xml:space="preserve">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изложения.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</w:t>
      </w:r>
      <w:r w:rsidRPr="000E47DA">
        <w:rPr>
          <w:sz w:val="24"/>
          <w:szCs w:val="24"/>
        </w:rPr>
        <w:t>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</w:t>
      </w:r>
      <w:r w:rsidRPr="000E47DA">
        <w:rPr>
          <w:sz w:val="24"/>
          <w:szCs w:val="24"/>
        </w:rPr>
        <w:t xml:space="preserve">ащим, в том числе выраженным словосочетанием, сложносокращёнными словами, словами большинство – меньшинство, количественными сочетаниями, применять правила постановки тире между подлежащим и сказуемым.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предложения по наличию главных и второст</w:t>
      </w:r>
      <w:r w:rsidRPr="000E47DA">
        <w:rPr>
          <w:sz w:val="24"/>
          <w:szCs w:val="24"/>
        </w:rPr>
        <w:t xml:space="preserve">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Различать виды второстепенных членов предложения (согласованные и несогл</w:t>
      </w:r>
      <w:r w:rsidRPr="000E47DA">
        <w:rPr>
          <w:sz w:val="24"/>
          <w:szCs w:val="24"/>
        </w:rPr>
        <w:t xml:space="preserve">асованные определения, приложение как особый вид определения, прямые и косвенные дополнения, виды обстоятельств).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</w:t>
      </w:r>
      <w:r w:rsidRPr="000E47DA">
        <w:rPr>
          <w:sz w:val="24"/>
          <w:szCs w:val="24"/>
        </w:rPr>
        <w:t>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предложение), характеризовать грамматические различия односоставных предложений и двусоставных неполных пред</w:t>
      </w:r>
      <w:r w:rsidRPr="000E47DA">
        <w:rPr>
          <w:sz w:val="24"/>
          <w:szCs w:val="24"/>
        </w:rPr>
        <w:t>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</w:t>
      </w:r>
      <w:r w:rsidRPr="000E47DA">
        <w:rPr>
          <w:sz w:val="24"/>
          <w:szCs w:val="24"/>
        </w:rPr>
        <w:t xml:space="preserve">ет.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 находить обобщающие </w:t>
      </w:r>
      <w:r w:rsidRPr="000E47DA">
        <w:rPr>
          <w:sz w:val="24"/>
          <w:szCs w:val="24"/>
        </w:rPr>
        <w:lastRenderedPageBreak/>
        <w:t>слова при однородных членах, понимать особенности употребления в речи сочетани</w:t>
      </w:r>
      <w:r w:rsidRPr="000E47DA">
        <w:rPr>
          <w:sz w:val="24"/>
          <w:szCs w:val="24"/>
        </w:rPr>
        <w:t xml:space="preserve">й однородных членов разных типов.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 w:rsidRPr="000E47DA">
        <w:rPr>
          <w:i/>
          <w:sz w:val="24"/>
          <w:szCs w:val="24"/>
        </w:rPr>
        <w:t xml:space="preserve">не только… но и, как… так и.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правила постановки знаков препинания в предложениях  с однородными членами, связанными попа</w:t>
      </w:r>
      <w:r w:rsidRPr="000E47DA">
        <w:rPr>
          <w:sz w:val="24"/>
          <w:szCs w:val="24"/>
        </w:rPr>
        <w:t xml:space="preserve">рно, с помощью повторяющихся союзов </w:t>
      </w:r>
      <w:r w:rsidRPr="000E47DA">
        <w:rPr>
          <w:i/>
          <w:sz w:val="24"/>
          <w:szCs w:val="24"/>
        </w:rPr>
        <w:t>(и... и, или... или, либo... либo, ни... ни, тo... тo)</w:t>
      </w:r>
      <w:r w:rsidRPr="000E47DA">
        <w:rPr>
          <w:sz w:val="24"/>
          <w:szCs w:val="24"/>
        </w:rPr>
        <w:t xml:space="preserve">; правила постановки знаков препинания в предложениях с обобщающим словом при однородных членах. </w:t>
      </w:r>
    </w:p>
    <w:p w:rsidR="00550E44" w:rsidRPr="000E47DA" w:rsidRDefault="00C06D7C">
      <w:pPr>
        <w:spacing w:after="6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простые неосложнённые предложения, в том числе предложе</w:t>
      </w:r>
      <w:r w:rsidRPr="000E47DA">
        <w:rPr>
          <w:sz w:val="24"/>
          <w:szCs w:val="24"/>
        </w:rPr>
        <w:t>ния с неоднородными определениями; простые предложения, осложнённые однородными членами, включая предложения с обобщающим словом  при однородных членах, осложнённые обособленными членами, обращением, вводными словами и предложениями, вставными конструкциям</w:t>
      </w:r>
      <w:r w:rsidRPr="000E47DA">
        <w:rPr>
          <w:sz w:val="24"/>
          <w:szCs w:val="24"/>
        </w:rPr>
        <w:t xml:space="preserve">и, междометиями.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</w:t>
      </w:r>
      <w:r w:rsidRPr="000E47DA">
        <w:rPr>
          <w:sz w:val="24"/>
          <w:szCs w:val="24"/>
        </w:rPr>
        <w:t>й, применять правила постановки знаков препинания в предложениях со сравнительным оборотом,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</w:t>
      </w:r>
      <w:r w:rsidRPr="000E47DA">
        <w:rPr>
          <w:sz w:val="24"/>
          <w:szCs w:val="24"/>
        </w:rPr>
        <w:t xml:space="preserve">льных конструкций; правила постановки знаков препинания  в предложениях с вводными и вставными конструкциями, обращениями и междометиями.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Различать группы вводных слов по значению, различать вводные предложения и вставные конструкции, понимать особенност</w:t>
      </w:r>
      <w:r w:rsidRPr="000E47DA">
        <w:rPr>
          <w:sz w:val="24"/>
          <w:szCs w:val="24"/>
        </w:rPr>
        <w:t xml:space="preserve">и употребления предложений  с вводными словами, вводными предложениями и вставными конструкциями, обращениями и междометиями в речи, понимать их функции, выявлять омонимию членов предложения и вводных слов, словосочетаний и предложений.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 </w:t>
      </w:r>
    </w:p>
    <w:p w:rsidR="00550E44" w:rsidRPr="000E47DA" w:rsidRDefault="00C06D7C">
      <w:pPr>
        <w:spacing w:after="52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сложные предложения, конструкции с чужой речью (в рамках изученного). </w:t>
      </w:r>
    </w:p>
    <w:p w:rsidR="00550E44" w:rsidRPr="000E47DA" w:rsidRDefault="00C06D7C">
      <w:pPr>
        <w:spacing w:after="29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</w:t>
      </w:r>
      <w:r w:rsidRPr="000E47DA">
        <w:rPr>
          <w:sz w:val="24"/>
          <w:szCs w:val="24"/>
        </w:rPr>
        <w:t xml:space="preserve">оводить синтаксический анализ словосочетаний, синтаксический и пунктуационный анализ предложений, применять знания по синтаксису  и пунктуации при выполнении языкового анализа различных видов и в речевой практике. </w:t>
      </w:r>
    </w:p>
    <w:p w:rsidR="00550E44" w:rsidRPr="000E47DA" w:rsidRDefault="00C06D7C">
      <w:pPr>
        <w:spacing w:after="53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К концу обучения в </w:t>
      </w:r>
      <w:r w:rsidRPr="000E47DA">
        <w:rPr>
          <w:b/>
          <w:sz w:val="24"/>
          <w:szCs w:val="24"/>
        </w:rPr>
        <w:t>9</w:t>
      </w:r>
      <w:r w:rsidRPr="000E47DA">
        <w:rPr>
          <w:sz w:val="24"/>
          <w:szCs w:val="24"/>
        </w:rPr>
        <w:t xml:space="preserve"> </w:t>
      </w:r>
      <w:r w:rsidRPr="000E47DA">
        <w:rPr>
          <w:b/>
          <w:sz w:val="24"/>
          <w:szCs w:val="24"/>
        </w:rPr>
        <w:t>классе</w:t>
      </w:r>
      <w:r w:rsidRPr="000E47DA">
        <w:rPr>
          <w:sz w:val="24"/>
          <w:szCs w:val="24"/>
        </w:rPr>
        <w:t xml:space="preserve"> </w:t>
      </w:r>
      <w:r w:rsidRPr="000E47DA">
        <w:rPr>
          <w:sz w:val="24"/>
          <w:szCs w:val="24"/>
        </w:rPr>
        <w:t xml:space="preserve">обучающийся получит следующие предметные результаты по отдельным темам программы по русскому языку: </w:t>
      </w:r>
    </w:p>
    <w:p w:rsidR="00550E44" w:rsidRPr="000E47DA" w:rsidRDefault="00C06D7C">
      <w:pPr>
        <w:spacing w:after="2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Общие сведения о языке. </w:t>
      </w:r>
    </w:p>
    <w:p w:rsidR="00550E44" w:rsidRPr="000E47DA" w:rsidRDefault="00C06D7C">
      <w:pPr>
        <w:spacing w:after="0" w:line="360" w:lineRule="auto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Осознавать роль русского языка в жизни человека, государства, общества; понимать внутренние и внешние функции русского языка и уме</w:t>
      </w:r>
      <w:r w:rsidRPr="000E47DA">
        <w:rPr>
          <w:sz w:val="24"/>
          <w:szCs w:val="24"/>
        </w:rPr>
        <w:t xml:space="preserve">ть рассказать о них. </w:t>
      </w:r>
      <w:r w:rsidRPr="000E47DA">
        <w:rPr>
          <w:b/>
          <w:sz w:val="24"/>
          <w:szCs w:val="24"/>
        </w:rPr>
        <w:t>Язык и речь</w:t>
      </w: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монологописание, моно</w:t>
      </w:r>
      <w:r w:rsidRPr="000E47DA">
        <w:rPr>
          <w:sz w:val="24"/>
          <w:szCs w:val="24"/>
        </w:rPr>
        <w:t xml:space="preserve">лог-рассуждение, монолог-повествование; выступать с научным сообщением.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Участвовать в диалогическом и полилогическом общении (побуждение  к действию, обмен мнениями, запрос информации, сообщение информации)  на бытовые, научно-учебные (в том числе лингвис</w:t>
      </w:r>
      <w:r w:rsidRPr="000E47DA">
        <w:rPr>
          <w:sz w:val="24"/>
          <w:szCs w:val="24"/>
        </w:rPr>
        <w:t xml:space="preserve">тические) темы (объём не менее 6 реплик).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различными видами чте</w:t>
      </w:r>
      <w:r w:rsidRPr="000E47DA">
        <w:rPr>
          <w:sz w:val="24"/>
          <w:szCs w:val="24"/>
        </w:rPr>
        <w:t xml:space="preserve">ния: просмотровым, ознакомительным, изучающим, поисковым.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Устно пересказывать прочитанный или прослушанный текст объёмом не менее 150 слов.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Осуществлять выбор языковых средств для создания высказывания  в соответствии с целью, темой и коммуникативным зам</w:t>
      </w:r>
      <w:r w:rsidRPr="000E47DA">
        <w:rPr>
          <w:sz w:val="24"/>
          <w:szCs w:val="24"/>
        </w:rPr>
        <w:t xml:space="preserve">ыслом. </w:t>
      </w:r>
    </w:p>
    <w:p w:rsidR="00550E44" w:rsidRPr="000E47DA" w:rsidRDefault="00C06D7C">
      <w:pPr>
        <w:spacing w:after="127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слов, словарного диктанта объёмом 35–40 слов, диктанта на основе связного текста объёмом 140–160 слов, соста</w:t>
      </w:r>
      <w:r w:rsidRPr="000E47DA">
        <w:rPr>
          <w:sz w:val="24"/>
          <w:szCs w:val="24"/>
        </w:rPr>
        <w:t xml:space="preserve">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Текст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Анализировать текст: определять и комментировать тему и главную </w:t>
      </w:r>
      <w:r w:rsidRPr="000E47DA">
        <w:rPr>
          <w:sz w:val="24"/>
          <w:szCs w:val="24"/>
        </w:rPr>
        <w:t xml:space="preserve">мысль текста, подбирать заголовок, отражающий тему или главную мысль текста.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Устанавливать принадлежность текста к функционально-смысловому типу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Находить в тексте типовые фрагменты – описание, повествование, рассуждение-доказательство, оценочные вы</w:t>
      </w:r>
      <w:r w:rsidRPr="000E47DA">
        <w:rPr>
          <w:sz w:val="24"/>
          <w:szCs w:val="24"/>
        </w:rPr>
        <w:t xml:space="preserve">сказывания.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Прогнозировать содержание текста по заголовку, ключевым словам, зачину или концовке.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отличительные признаки текстов разных жанров.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Создавать высказывание на основе текста: выражать своё отношение  к прочитанному или прослушанному в устной и письменной форме.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Создавать тексты с опорой на жизненный и читательский опыт,  на произведения искусства (в том числе сочинения-миниатюры объёмом</w:t>
      </w:r>
      <w:r w:rsidRPr="000E47DA">
        <w:rPr>
          <w:sz w:val="24"/>
          <w:szCs w:val="24"/>
        </w:rPr>
        <w:t xml:space="preserve"> 8 и более предложений или объёмом не менее 6-7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Владеть умениям</w:t>
      </w:r>
      <w:r w:rsidRPr="000E47DA">
        <w:rPr>
          <w:sz w:val="24"/>
          <w:szCs w:val="24"/>
        </w:rPr>
        <w:t xml:space="preserve">и информационной переработки текста: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Представля</w:t>
      </w:r>
      <w:r w:rsidRPr="000E47DA">
        <w:rPr>
          <w:sz w:val="24"/>
          <w:szCs w:val="24"/>
        </w:rPr>
        <w:t xml:space="preserve">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Подробно и сжато передавать в устной и письменной </w:t>
      </w:r>
      <w:r w:rsidRPr="000E47DA">
        <w:rPr>
          <w:sz w:val="24"/>
          <w:szCs w:val="24"/>
        </w:rPr>
        <w:t xml:space="preserve">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 </w:t>
      </w:r>
    </w:p>
    <w:p w:rsidR="00550E44" w:rsidRPr="000E47DA" w:rsidRDefault="00C06D7C">
      <w:pPr>
        <w:spacing w:after="159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Редактировать </w:t>
      </w:r>
      <w:r w:rsidRPr="000E47DA">
        <w:rPr>
          <w:sz w:val="24"/>
          <w:szCs w:val="24"/>
        </w:rPr>
        <w:t xml:space="preserve">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Функциональные разновидности языка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</w:t>
      </w:r>
      <w:r w:rsidRPr="000E47DA">
        <w:rPr>
          <w:sz w:val="24"/>
          <w:szCs w:val="24"/>
        </w:rPr>
        <w:t>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</w:t>
      </w:r>
      <w:r w:rsidRPr="000E47DA">
        <w:rPr>
          <w:sz w:val="24"/>
          <w:szCs w:val="24"/>
        </w:rPr>
        <w:t xml:space="preserve">нальных стилей в художественном произведении.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</w:t>
      </w:r>
      <w:r w:rsidRPr="000E47DA">
        <w:rPr>
          <w:sz w:val="24"/>
          <w:szCs w:val="24"/>
        </w:rPr>
        <w:t xml:space="preserve">  к различным функционально-смысловым типам речи, функциональным разновидностям языка.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</w:t>
      </w:r>
      <w:r w:rsidRPr="000E47DA">
        <w:rPr>
          <w:sz w:val="24"/>
          <w:szCs w:val="24"/>
        </w:rPr>
        <w:t xml:space="preserve">а, нормы составления тезисов, конспекта, написания реферата.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Составлять тезисы, конспект, писать рецензию, реферат, оценивать чужие и собственные речевые высказывания разной функциональной направленности  с точки зрения соответствия их коммуникативным тре</w:t>
      </w:r>
      <w:r w:rsidRPr="000E47DA">
        <w:rPr>
          <w:sz w:val="24"/>
          <w:szCs w:val="24"/>
        </w:rPr>
        <w:t xml:space="preserve">бованиям и языковой правильности, исправлять речевые недостатки, редактировать текст. </w:t>
      </w:r>
    </w:p>
    <w:p w:rsidR="00550E44" w:rsidRPr="000E47DA" w:rsidRDefault="00C06D7C">
      <w:pPr>
        <w:spacing w:after="145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Выявлять отличительные особенности языка художественной литературы  в сравнении с другими функциональными разновидностями языка, распознавать метафору, олицетворение, эп</w:t>
      </w:r>
      <w:r w:rsidRPr="000E47DA">
        <w:rPr>
          <w:sz w:val="24"/>
          <w:szCs w:val="24"/>
        </w:rPr>
        <w:t xml:space="preserve">итет, гиперболу, сравнение.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Система языка. Синтаксис. Культура речи. Пунктуация Сложносочинённое предложение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основные средства синтаксической связи между частями сложного предложения.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сложные предложения с разными видами связи, бес</w:t>
      </w:r>
      <w:r w:rsidRPr="000E47DA">
        <w:rPr>
          <w:sz w:val="24"/>
          <w:szCs w:val="24"/>
        </w:rPr>
        <w:t xml:space="preserve">союзные и союзные предложения (сложносочинённые и сложноподчинённые).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сложносочинённое предложение, его строение, смысловое, структурное и интонационное единство частей сложного предложения.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Выявлять смысловые отношения между частями слож</w:t>
      </w:r>
      <w:r w:rsidRPr="000E47DA">
        <w:rPr>
          <w:sz w:val="24"/>
          <w:szCs w:val="24"/>
        </w:rPr>
        <w:t xml:space="preserve">носочинённого предложения, интонационные особенности сложносочинённых предложений  с разными типами смысловых отношений между частями.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Понимать особенности употребления сложносочинённых предложений  в речи. </w:t>
      </w:r>
    </w:p>
    <w:p w:rsidR="00550E44" w:rsidRPr="000E47DA" w:rsidRDefault="00C06D7C">
      <w:pPr>
        <w:spacing w:after="0" w:line="259" w:lineRule="auto"/>
        <w:ind w:left="188" w:hanging="10"/>
        <w:jc w:val="center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основные нормы построения сложносочинённого предложения.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Проводить синтаксическ</w:t>
      </w:r>
      <w:r w:rsidRPr="000E47DA">
        <w:rPr>
          <w:sz w:val="24"/>
          <w:szCs w:val="24"/>
        </w:rPr>
        <w:t xml:space="preserve">ий и пунктуационный анализ сложносочинённых предложений. </w:t>
      </w:r>
    </w:p>
    <w:p w:rsidR="00550E44" w:rsidRPr="000E47DA" w:rsidRDefault="00C06D7C">
      <w:pPr>
        <w:spacing w:after="141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правила постановки знаков препинания в сложносочинённых предложениях.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Сложноподчинённое предложение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Распознавать сложноподчинённые предложения, выделять главную и придаточную части предл</w:t>
      </w:r>
      <w:r w:rsidRPr="000E47DA">
        <w:rPr>
          <w:sz w:val="24"/>
          <w:szCs w:val="24"/>
        </w:rPr>
        <w:t xml:space="preserve">ожения, средства связи частей сложноподчинённого предложения.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Различать подчинительные союзы и союзные слова. </w:t>
      </w:r>
    </w:p>
    <w:p w:rsidR="00550E44" w:rsidRPr="000E47DA" w:rsidRDefault="00C06D7C">
      <w:pPr>
        <w:spacing w:after="2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</w:t>
      </w:r>
      <w:r w:rsidRPr="000E47DA">
        <w:rPr>
          <w:sz w:val="24"/>
          <w:szCs w:val="24"/>
        </w:rPr>
        <w:t xml:space="preserve">дствам связи, выявлять особенности их строения.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</w:t>
      </w:r>
      <w:r w:rsidRPr="000E47DA">
        <w:rPr>
          <w:sz w:val="24"/>
          <w:szCs w:val="24"/>
        </w:rPr>
        <w:t xml:space="preserve">и, следствия, цели).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однородное, неоднородное и последовательное подчинение придаточных частей.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</w:t>
      </w:r>
      <w:r w:rsidRPr="000E47DA">
        <w:rPr>
          <w:sz w:val="24"/>
          <w:szCs w:val="24"/>
        </w:rPr>
        <w:t xml:space="preserve">онструкции в речи. </w:t>
      </w:r>
    </w:p>
    <w:p w:rsidR="00550E44" w:rsidRPr="000E47DA" w:rsidRDefault="00C06D7C">
      <w:pPr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основные нормы построения сложноподчинённого предложения.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Понимать особенности употребления сложноподчинённых предложений 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синтаксический и пунктуационный анализ сложноподчинённых предложений. </w:t>
      </w:r>
    </w:p>
    <w:p w:rsidR="00550E44" w:rsidRPr="000E47DA" w:rsidRDefault="00C06D7C">
      <w:pPr>
        <w:spacing w:after="149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но</w:t>
      </w:r>
      <w:r w:rsidRPr="000E47DA">
        <w:rPr>
          <w:sz w:val="24"/>
          <w:szCs w:val="24"/>
        </w:rPr>
        <w:t xml:space="preserve">рмы построения сложноподчинённых предложений и правила постановки знаков препинания в них. </w:t>
      </w:r>
    </w:p>
    <w:p w:rsidR="00550E44" w:rsidRPr="000E47DA" w:rsidRDefault="00C06D7C">
      <w:pPr>
        <w:pStyle w:val="1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Бессоюзное сложное предложение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spacing w:after="0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отношений.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основные грамматические нормы построения бессоюзного сложного предложения.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Понимать особенности употре</w:t>
      </w:r>
      <w:r w:rsidRPr="000E47DA">
        <w:rPr>
          <w:sz w:val="24"/>
          <w:szCs w:val="24"/>
        </w:rPr>
        <w:t xml:space="preserve">бления бессоюзных сложных предложений  в речи. 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синтаксический и пунктуационный анализ бессоюзных сложных предложений. </w:t>
      </w:r>
    </w:p>
    <w:p w:rsidR="00550E44" w:rsidRPr="000E47DA" w:rsidRDefault="00C06D7C">
      <w:pPr>
        <w:spacing w:after="144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</w:t>
      </w:r>
      <w:r w:rsidRPr="000E47DA">
        <w:rPr>
          <w:sz w:val="24"/>
          <w:szCs w:val="24"/>
        </w:rPr>
        <w:t xml:space="preserve">конструкции  в речи, применять правила постановки знаков препинания в бессоюзных сложных предложениях. </w:t>
      </w:r>
    </w:p>
    <w:p w:rsidR="00550E44" w:rsidRPr="000E47DA" w:rsidRDefault="00C06D7C">
      <w:pPr>
        <w:spacing w:after="43" w:line="259" w:lineRule="auto"/>
        <w:ind w:left="554" w:right="56" w:hanging="569"/>
        <w:rPr>
          <w:sz w:val="24"/>
          <w:szCs w:val="24"/>
        </w:rPr>
      </w:pPr>
      <w:r w:rsidRPr="000E47DA">
        <w:rPr>
          <w:b/>
          <w:sz w:val="24"/>
          <w:szCs w:val="24"/>
        </w:rPr>
        <w:t>Сложные предложения с разными видами союзной и бессоюзной связи</w:t>
      </w:r>
      <w:r w:rsidRPr="000E47DA">
        <w:rPr>
          <w:sz w:val="24"/>
          <w:szCs w:val="24"/>
        </w:rPr>
        <w:t xml:space="preserve"> Распознавать типы сложных предложений с разными видами связи.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основные нормы </w:t>
      </w:r>
      <w:r w:rsidRPr="000E47DA">
        <w:rPr>
          <w:sz w:val="24"/>
          <w:szCs w:val="24"/>
        </w:rPr>
        <w:t xml:space="preserve">построения сложных предложений с разными видами связи. </w:t>
      </w:r>
    </w:p>
    <w:p w:rsidR="00550E44" w:rsidRPr="000E47DA" w:rsidRDefault="00C06D7C">
      <w:pPr>
        <w:spacing w:after="0"/>
        <w:ind w:left="569" w:right="81" w:firstLine="0"/>
        <w:rPr>
          <w:sz w:val="24"/>
          <w:szCs w:val="24"/>
        </w:rPr>
      </w:pPr>
      <w:r w:rsidRPr="000E47DA">
        <w:rPr>
          <w:sz w:val="24"/>
          <w:szCs w:val="24"/>
        </w:rPr>
        <w:t xml:space="preserve">Употреблять сложные предложения с разными видами связи в речи.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Проводить синтаксический и пунктуационный анализ сложных предложений с разными видами связи. </w:t>
      </w:r>
    </w:p>
    <w:p w:rsidR="00550E44" w:rsidRPr="000E47DA" w:rsidRDefault="00C06D7C">
      <w:pPr>
        <w:spacing w:after="162"/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>Применять правила постановки знаков препин</w:t>
      </w:r>
      <w:r w:rsidRPr="000E47DA">
        <w:rPr>
          <w:sz w:val="24"/>
          <w:szCs w:val="24"/>
        </w:rPr>
        <w:t xml:space="preserve">ания в сложных предложениях с разными видами связи. </w:t>
      </w:r>
    </w:p>
    <w:p w:rsidR="00550E44" w:rsidRPr="000E47DA" w:rsidRDefault="00C06D7C">
      <w:pPr>
        <w:pStyle w:val="1"/>
        <w:spacing w:after="49"/>
        <w:ind w:left="-5" w:right="56"/>
        <w:rPr>
          <w:sz w:val="24"/>
          <w:szCs w:val="24"/>
        </w:rPr>
      </w:pPr>
      <w:r w:rsidRPr="000E47DA">
        <w:rPr>
          <w:sz w:val="24"/>
          <w:szCs w:val="24"/>
        </w:rPr>
        <w:t>Прямая и косвенная речь</w:t>
      </w:r>
      <w:r w:rsidRPr="000E47DA">
        <w:rPr>
          <w:b w:val="0"/>
          <w:sz w:val="24"/>
          <w:szCs w:val="24"/>
        </w:rPr>
        <w:t xml:space="preserve">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Распознавать прямую и косвенную речь; выявлять синонимию предложений  с прямой и косвенной речью.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Уметь </w:t>
      </w:r>
      <w:r w:rsidRPr="000E47DA">
        <w:rPr>
          <w:sz w:val="24"/>
          <w:szCs w:val="24"/>
        </w:rPr>
        <w:tab/>
        <w:t xml:space="preserve">цитировать </w:t>
      </w:r>
      <w:r w:rsidRPr="000E47DA">
        <w:rPr>
          <w:sz w:val="24"/>
          <w:szCs w:val="24"/>
        </w:rPr>
        <w:tab/>
        <w:t xml:space="preserve">и </w:t>
      </w:r>
      <w:r w:rsidRPr="000E47DA">
        <w:rPr>
          <w:sz w:val="24"/>
          <w:szCs w:val="24"/>
        </w:rPr>
        <w:tab/>
        <w:t xml:space="preserve">применять </w:t>
      </w:r>
      <w:r w:rsidRPr="000E47DA">
        <w:rPr>
          <w:sz w:val="24"/>
          <w:szCs w:val="24"/>
        </w:rPr>
        <w:tab/>
        <w:t xml:space="preserve">разные </w:t>
      </w:r>
      <w:r w:rsidRPr="000E47DA">
        <w:rPr>
          <w:sz w:val="24"/>
          <w:szCs w:val="24"/>
        </w:rPr>
        <w:tab/>
        <w:t xml:space="preserve">способы </w:t>
      </w:r>
      <w:r w:rsidRPr="000E47DA">
        <w:rPr>
          <w:sz w:val="24"/>
          <w:szCs w:val="24"/>
        </w:rPr>
        <w:tab/>
        <w:t xml:space="preserve">включения </w:t>
      </w:r>
      <w:r w:rsidRPr="000E47DA">
        <w:rPr>
          <w:sz w:val="24"/>
          <w:szCs w:val="24"/>
        </w:rPr>
        <w:tab/>
        <w:t>цитат  в высказыва</w:t>
      </w:r>
      <w:r w:rsidRPr="000E47DA">
        <w:rPr>
          <w:sz w:val="24"/>
          <w:szCs w:val="24"/>
        </w:rPr>
        <w:t xml:space="preserve">ние.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Соблюдать основные нормы построения предложений с прямой и косвенной речью, при цитировании. </w:t>
      </w:r>
    </w:p>
    <w:p w:rsidR="00550E44" w:rsidRPr="000E47DA" w:rsidRDefault="00C06D7C">
      <w:pPr>
        <w:ind w:left="-15" w:right="81"/>
        <w:rPr>
          <w:sz w:val="24"/>
          <w:szCs w:val="24"/>
        </w:rPr>
      </w:pPr>
      <w:r w:rsidRPr="000E47DA">
        <w:rPr>
          <w:sz w:val="24"/>
          <w:szCs w:val="24"/>
        </w:rPr>
        <w:t xml:space="preserve">Применять правила постановки знаков препинания в предложениях с прямой и косвенной речью, при цитировании. </w:t>
      </w:r>
    </w:p>
    <w:p w:rsidR="00550E44" w:rsidRPr="000E47DA" w:rsidRDefault="00C06D7C">
      <w:pPr>
        <w:spacing w:after="0" w:line="259" w:lineRule="auto"/>
        <w:ind w:left="569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 </w:t>
      </w:r>
    </w:p>
    <w:p w:rsidR="00550E44" w:rsidRPr="000E47DA" w:rsidRDefault="00550E44">
      <w:pPr>
        <w:rPr>
          <w:sz w:val="24"/>
          <w:szCs w:val="24"/>
        </w:rPr>
        <w:sectPr w:rsidR="00550E44" w:rsidRPr="000E47DA" w:rsidSect="000E47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41" w:code="9"/>
          <w:pgMar w:top="1130" w:right="773" w:bottom="1157" w:left="1131" w:header="720" w:footer="720" w:gutter="0"/>
          <w:cols w:space="720"/>
          <w:titlePg/>
          <w:docGrid w:linePitch="381"/>
        </w:sectPr>
      </w:pPr>
    </w:p>
    <w:p w:rsidR="00550E44" w:rsidRPr="000E47DA" w:rsidRDefault="00C06D7C">
      <w:pPr>
        <w:pStyle w:val="1"/>
        <w:ind w:left="-299" w:right="56"/>
        <w:rPr>
          <w:sz w:val="24"/>
          <w:szCs w:val="24"/>
        </w:rPr>
      </w:pPr>
      <w:bookmarkStart w:id="0" w:name="_GoBack"/>
      <w:bookmarkEnd w:id="0"/>
      <w:r w:rsidRPr="000E47DA">
        <w:rPr>
          <w:sz w:val="24"/>
          <w:szCs w:val="24"/>
        </w:rPr>
        <w:lastRenderedPageBreak/>
        <w:t xml:space="preserve">ТЕМАТИЧЕСКОЕ ПЛАНИРОВАНИЕ </w:t>
      </w:r>
    </w:p>
    <w:p w:rsidR="00550E44" w:rsidRPr="000E47DA" w:rsidRDefault="00C06D7C">
      <w:pPr>
        <w:spacing w:after="270" w:line="259" w:lineRule="auto"/>
        <w:ind w:left="-335" w:right="-341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9294495" cy="4572"/>
                <wp:effectExtent l="0" t="0" r="0" b="0"/>
                <wp:docPr id="134245" name="Group 134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4495" cy="4572"/>
                          <a:chOff x="0" y="0"/>
                          <a:chExt cx="9294495" cy="4572"/>
                        </a:xfrm>
                      </wpg:grpSpPr>
                      <wps:wsp>
                        <wps:cNvPr id="6378" name="Shape 6378"/>
                        <wps:cNvSpPr/>
                        <wps:spPr>
                          <a:xfrm>
                            <a:off x="0" y="0"/>
                            <a:ext cx="9294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4495">
                                <a:moveTo>
                                  <a:pt x="0" y="0"/>
                                </a:moveTo>
                                <a:lnTo>
                                  <a:pt x="9294495" y="0"/>
                                </a:lnTo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245" style="width:731.85pt;height:0.36pt;mso-position-horizontal-relative:char;mso-position-vertical-relative:line" coordsize="92944,45">
                <v:shape id="Shape 6378" style="position:absolute;width:92944;height:0;left:0;top:0;" coordsize="9294495,0" path="m0,0l9294495,0">
                  <v:stroke weight="0.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50E44" w:rsidRPr="000E47DA" w:rsidRDefault="00C06D7C">
      <w:pPr>
        <w:pStyle w:val="1"/>
        <w:ind w:left="-299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5 КЛАСС </w:t>
      </w:r>
    </w:p>
    <w:tbl>
      <w:tblPr>
        <w:tblStyle w:val="TableGrid"/>
        <w:tblW w:w="14565" w:type="dxa"/>
        <w:tblInd w:w="-306" w:type="dxa"/>
        <w:tblCellMar>
          <w:top w:w="13" w:type="dxa"/>
          <w:left w:w="11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2" w:line="259" w:lineRule="auto"/>
              <w:ind w:left="1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№ </w:t>
            </w:r>
          </w:p>
          <w:p w:rsidR="00550E44" w:rsidRPr="000E47DA" w:rsidRDefault="00C06D7C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виды деятельности учащихся </w:t>
            </w:r>
          </w:p>
        </w:tc>
      </w:tr>
      <w:tr w:rsidR="00550E44" w:rsidRPr="000E47DA">
        <w:trPr>
          <w:trHeight w:val="2097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– 170 часов.  </w:t>
            </w:r>
          </w:p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Порядок изучения тем в пределах одного </w:t>
            </w:r>
            <w:r w:rsidRPr="000E47DA">
              <w:rPr>
                <w:sz w:val="24"/>
                <w:szCs w:val="24"/>
              </w:rPr>
              <w:t>раздела</w:t>
            </w:r>
            <w:r w:rsidRPr="000E47DA">
              <w:rPr>
                <w:sz w:val="24"/>
                <w:szCs w:val="24"/>
              </w:rPr>
              <w:t xml:space="preserve"> может варьироваться.  </w:t>
            </w:r>
          </w:p>
          <w:p w:rsidR="00550E44" w:rsidRPr="000E47DA" w:rsidRDefault="00C06D7C">
            <w:pPr>
              <w:spacing w:after="5" w:line="293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Рекомендуемое количество часов для организации повторения – 9 часов, из них в начале учебного года – 5 часов; в конце учебного года – 4 часа</w:t>
            </w:r>
            <w:r w:rsidRPr="000E47DA">
              <w:rPr>
                <w:color w:val="0070C0"/>
                <w:sz w:val="24"/>
                <w:szCs w:val="24"/>
              </w:rPr>
              <w:t xml:space="preserve">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Рекомендуемое количество часов для организации и проведения итогового контроля (включая сочинения, изложения, ко</w:t>
            </w:r>
            <w:r w:rsidRPr="000E47DA">
              <w:rPr>
                <w:sz w:val="24"/>
                <w:szCs w:val="24"/>
              </w:rPr>
              <w:t xml:space="preserve">нтрольные и проверочные работы) – 12 часов </w:t>
            </w:r>
          </w:p>
        </w:tc>
      </w:tr>
      <w:tr w:rsidR="00550E44" w:rsidRPr="000E47DA">
        <w:trPr>
          <w:trHeight w:val="353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1. Общие сведения о языке </w:t>
            </w:r>
          </w:p>
        </w:tc>
      </w:tr>
      <w:tr w:rsidR="00550E44" w:rsidRPr="000E47DA">
        <w:trPr>
          <w:trHeight w:val="488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Богатство и выразительность русского языка. Лингвистика как наука о языке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9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Лексическое и фразеологическое богатство (обширный словарный состав, наличие многозначных слов, развитая система переносных значений слова, синонимы и антонимы, устойчивые выражения, пословицы и поговорки). Словообразовательные возможности русского языка  </w:t>
            </w:r>
            <w:r w:rsidRPr="000E47DA">
              <w:rPr>
                <w:sz w:val="24"/>
                <w:szCs w:val="24"/>
              </w:rPr>
              <w:t xml:space="preserve">(в пределах изученного  в начальной школе), богатство изобразительно-выразительных языковых средств (в пределах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4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 и фразеологизма, наблюдать  за образованием новых слов  от иноязычных, использов</w:t>
            </w:r>
            <w:r w:rsidRPr="000E47DA">
              <w:rPr>
                <w:sz w:val="24"/>
                <w:szCs w:val="24"/>
              </w:rPr>
              <w:t xml:space="preserve">анием «старых» слов в новом значении. Самостоятельно формулировать суждения о красоте и богатстве русского языка на основе проведённого анализа. Анализировать прозаические и поэтические тексты с точки зрения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592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изученного в начальной школе). Основные разделы лингвистики (фонетика, орфоэпия, графика, орфография, лексикология, морфемика, словообразование, морфология, синтаксис, пунктуация). Язык как знаковая система. Язык как средство человеческого общения. Основны</w:t>
            </w:r>
            <w:r w:rsidRPr="000E47DA">
              <w:rPr>
                <w:sz w:val="24"/>
                <w:szCs w:val="24"/>
              </w:rPr>
              <w:t xml:space="preserve">е единицы языка и речи: звук, морфема, слово, словосочетание, предложение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4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использования в них изобразительновыразительных языковых средств; самостоятельно формулировать обобщения и выводы о словарном богатстве русского языка. Определять основания для срав</w:t>
            </w:r>
            <w:r w:rsidRPr="000E47DA">
              <w:rPr>
                <w:sz w:val="24"/>
                <w:szCs w:val="24"/>
              </w:rPr>
              <w:t xml:space="preserve">нения слова и социальных знаков (дорожные знаки, знаки сервисов, предупредительные знаки, математические символы и другие). Характеризовать язык как систему знаков и как средство человеческого общения. </w:t>
            </w:r>
          </w:p>
          <w:p w:rsidR="00550E44" w:rsidRPr="000E47DA" w:rsidRDefault="00C06D7C">
            <w:pPr>
              <w:spacing w:after="0" w:line="259" w:lineRule="auto"/>
              <w:ind w:left="7" w:right="41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основные разделы лингвистики. Выявлят</w:t>
            </w:r>
            <w:r w:rsidRPr="000E47DA">
              <w:rPr>
                <w:sz w:val="24"/>
                <w:szCs w:val="24"/>
              </w:rPr>
              <w:t xml:space="preserve">ь и сравнивать основные единицы языка и речи  (в пределах изученного в начальной школе) </w:t>
            </w: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53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2. Язык и речь </w:t>
            </w:r>
          </w:p>
        </w:tc>
      </w:tr>
      <w:tr w:rsidR="00550E44" w:rsidRPr="000E47DA">
        <w:trPr>
          <w:trHeight w:val="279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Язык и речь. </w:t>
            </w:r>
          </w:p>
          <w:p w:rsidR="00550E44" w:rsidRPr="000E47DA" w:rsidRDefault="00C06D7C">
            <w:pPr>
              <w:spacing w:after="46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Монолог. Диалог. </w:t>
            </w:r>
          </w:p>
          <w:p w:rsidR="00550E44" w:rsidRPr="000E47DA" w:rsidRDefault="00C06D7C">
            <w:pPr>
              <w:spacing w:after="0" w:line="259" w:lineRule="auto"/>
              <w:ind w:left="7" w:right="76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Полилог. Виды речевой деятельности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2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Речь устная и письменная, монологическая и диалогическая, полилог. Речевые формулы приветствия, прощания, просьбы, благодарности.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речевой деятельности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(говорение, слушание, чтение,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Создавать устные монологические высказывания на основе жизненных н</w:t>
            </w:r>
            <w:r w:rsidRPr="000E47DA">
              <w:rPr>
                <w:sz w:val="24"/>
                <w:szCs w:val="24"/>
              </w:rPr>
              <w:t xml:space="preserve">аблюдений, чтения научно-учебной, художественной и научно-популярной литературы. Устно пересказывать прочитанный или прослушанный текст, в том числе с изменением лица рассказчика. Участвовать в диалоге 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37"/>
        <w:gridCol w:w="2968"/>
        <w:gridCol w:w="1591"/>
        <w:gridCol w:w="4158"/>
        <w:gridCol w:w="5011"/>
      </w:tblGrid>
      <w:tr w:rsidR="00550E44" w:rsidRPr="000E47DA">
        <w:trPr>
          <w:trHeight w:val="557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9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письмо), их особенности.  Виды аудирования: выборочное, ознакомительное, детальное.  Виды чтения: изучающее, ознакомительное, просмотровое, поисковое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на лингвистические темы (в рамках изученного) и диалоге/полилоге  на основе жизненных наблюдений. Использ</w:t>
            </w:r>
            <w:r w:rsidRPr="000E47DA">
              <w:rPr>
                <w:sz w:val="24"/>
                <w:szCs w:val="24"/>
              </w:rPr>
              <w:t>овать приёмы различных видов аудирования и чтения. Устно и письменно формулировать тему и главную мысль прослушанного и прочитанного текста, задавать вопросы по содержанию текста и отвечать на них. Анализировать содержание исходного текста, подробно и сжат</w:t>
            </w:r>
            <w:r w:rsidRPr="000E47DA">
              <w:rPr>
                <w:sz w:val="24"/>
                <w:szCs w:val="24"/>
              </w:rPr>
              <w:t xml:space="preserve">о передавать его в письменной форме. Писать сочинения различных видов с  опорой на жизненный и читательский опыт, сюжетную картину (в том числе сочинения-миниатюры) </w:t>
            </w:r>
          </w:p>
        </w:tc>
      </w:tr>
      <w:tr w:rsidR="00550E44" w:rsidRPr="000E47DA">
        <w:trPr>
          <w:trHeight w:val="353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3.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 xml:space="preserve">Текст </w:t>
            </w:r>
          </w:p>
        </w:tc>
      </w:tr>
      <w:tr w:rsidR="00550E44" w:rsidRPr="000E47DA">
        <w:trPr>
          <w:trHeight w:val="314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 и его основные признаки. Композиционная структура текста. Функциональносмысловые типы речи.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Повествование как тип речи. Рассказ.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Понятие о тексте. Текст и его основные признаки. Смысловое единство текста и его коммуникативная направленность. Т</w:t>
            </w:r>
            <w:r w:rsidRPr="000E47DA">
              <w:rPr>
                <w:sz w:val="24"/>
                <w:szCs w:val="24"/>
              </w:rPr>
              <w:t xml:space="preserve">ема, главная мысль текста. Микротемы текста. Композиционная структура текста. Абзац как средство членения текста 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основные признаки текста; членить текст  на композиционно- смысловые части (абзацы). </w:t>
            </w:r>
            <w:r w:rsidRPr="000E47DA">
              <w:rPr>
                <w:sz w:val="24"/>
                <w:szCs w:val="24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 при создании собственного текста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0" w:type="dxa"/>
          <w:left w:w="119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Смысловой анализ текста. </w:t>
            </w:r>
          </w:p>
          <w:p w:rsidR="00550E44" w:rsidRPr="000E47DA" w:rsidRDefault="00C06D7C">
            <w:pPr>
              <w:spacing w:after="20" w:line="278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Информационная переработка текста. Редактирование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текста 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5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 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слова.  </w:t>
            </w:r>
          </w:p>
          <w:p w:rsidR="00550E44" w:rsidRPr="000E47DA" w:rsidRDefault="00C06D7C">
            <w:pPr>
              <w:spacing w:after="0" w:line="269" w:lineRule="auto"/>
              <w:ind w:left="0" w:right="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Функционально-смысловые типы</w:t>
            </w:r>
            <w:r w:rsidRPr="000E47DA">
              <w:rPr>
                <w:sz w:val="24"/>
                <w:szCs w:val="24"/>
              </w:rPr>
              <w:t xml:space="preserve"> речи: описание, повествование, рассуждение; их особенности.  </w:t>
            </w:r>
          </w:p>
          <w:p w:rsidR="00550E44" w:rsidRPr="000E47DA" w:rsidRDefault="00C06D7C">
            <w:pPr>
              <w:spacing w:after="0" w:line="266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Повествование как тип речи. Рассказ. 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</w:t>
            </w:r>
            <w:r w:rsidRPr="000E47DA">
              <w:rPr>
                <w:sz w:val="24"/>
                <w:szCs w:val="24"/>
              </w:rPr>
              <w:t xml:space="preserve">выразительности (в рамках изученного).  </w:t>
            </w:r>
          </w:p>
          <w:p w:rsidR="00550E44" w:rsidRPr="000E47DA" w:rsidRDefault="00C06D7C">
            <w:pPr>
              <w:spacing w:after="0" w:line="259" w:lineRule="auto"/>
              <w:ind w:left="0" w:right="13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Подробное, выборочное и сжатое изложение содержания прочитанного или прослушанного текста. Изложение содержание текста  с изменением лица рассказчика.  Информационная переработка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(устного и письменного). </w:t>
            </w:r>
          </w:p>
          <w:p w:rsidR="00550E44" w:rsidRPr="000E47DA" w:rsidRDefault="00C06D7C">
            <w:pPr>
              <w:spacing w:after="0" w:line="259" w:lineRule="auto"/>
              <w:ind w:left="0" w:right="10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и характеризовать текст с точки зрен</w:t>
            </w:r>
            <w:r w:rsidRPr="000E47DA">
              <w:rPr>
                <w:sz w:val="24"/>
                <w:szCs w:val="24"/>
              </w:rPr>
              <w:t>ия его соответствия основным признакам (наличие темы, главной мысли, грамматической связи предложений, цельности и относительной законченности);  с точки зрения его принадлежности  к функционально смысловому типу речи. Устанавливать взаимосвязь описанных в</w:t>
            </w:r>
            <w:r w:rsidRPr="000E47DA">
              <w:rPr>
                <w:sz w:val="24"/>
                <w:szCs w:val="24"/>
              </w:rPr>
              <w:t xml:space="preserve"> тексте событий, явлений, процессов. Создавать тексты, опираясь на знание основных признаков текста, особенностей функциональносмысловых типов речи, функциональных разновидностей языка (в рамках изученного). Создавать тексты функционально смыслового типа р</w:t>
            </w:r>
            <w:r w:rsidRPr="000E47DA">
              <w:rPr>
                <w:sz w:val="24"/>
                <w:szCs w:val="24"/>
              </w:rPr>
              <w:t xml:space="preserve">ечи (повествование) с опорой  на жизненный и читательский опыт; тексты с опорой на сюжетную картину. Восстанавливать деформированный текст; корректировать восстановленный текст с опорой на образец. Составлять план текста (простой, сложный) и пересказывать </w:t>
            </w:r>
            <w:r w:rsidRPr="000E47DA">
              <w:rPr>
                <w:sz w:val="24"/>
                <w:szCs w:val="24"/>
              </w:rPr>
              <w:t xml:space="preserve">содержание текста  по плану в устной и письменной форме,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69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8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текста: простой и сложный план текста.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Редактирование текста 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3" w:lineRule="auto"/>
              <w:ind w:left="7" w:right="6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 том числе с изменением лица рассказчика. </w:t>
            </w:r>
            <w:r w:rsidRPr="000E47DA">
              <w:rPr>
                <w:sz w:val="24"/>
                <w:szCs w:val="24"/>
              </w:rPr>
              <w:t>Представлять сообщение на заданную тему в виде презентации. Создавать текст электронной презентации с учётом внеязыковых требований, предъявляемых к ней,  и в соответствии со спецификой употребления языковых средств. Редактировать собственные/созданные дру</w:t>
            </w:r>
            <w:r w:rsidRPr="000E47DA">
              <w:rPr>
                <w:sz w:val="24"/>
                <w:szCs w:val="24"/>
              </w:rPr>
              <w:t xml:space="preserve">гими обучающимися тексты с целью совершенствования их содержания: </w:t>
            </w:r>
          </w:p>
          <w:p w:rsidR="00550E44" w:rsidRPr="000E47DA" w:rsidRDefault="00C06D7C">
            <w:pPr>
              <w:spacing w:after="27" w:line="274" w:lineRule="auto"/>
              <w:ind w:left="7" w:right="9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оценивать достоверность фактического материала, анализировать текст с точки зрения целостности, связности, информативности. Сопоставлять исходный и отредактированный тексты. Корректировать </w:t>
            </w:r>
            <w:r w:rsidRPr="000E47DA">
              <w:rPr>
                <w:sz w:val="24"/>
                <w:szCs w:val="24"/>
              </w:rPr>
              <w:t xml:space="preserve">исходный текст  с опорой на знание норм современного русского литературного языка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пределах изученного) </w:t>
            </w:r>
          </w:p>
        </w:tc>
      </w:tr>
      <w:tr w:rsidR="00550E44" w:rsidRPr="000E47DA">
        <w:trPr>
          <w:trHeight w:val="353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4. Функциональные разновидности языка </w:t>
            </w:r>
          </w:p>
        </w:tc>
      </w:tr>
      <w:tr w:rsidR="00550E44" w:rsidRPr="000E47DA">
        <w:trPr>
          <w:trHeight w:val="175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Функциональные разновидности языка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(общее представление)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08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представление  о функциональных разновидностях языка: разговорной речи, функциональных стилях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5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тексты, принадлежащие к разным функциональным разновидностям языка: определять с</w:t>
            </w:r>
            <w:r w:rsidRPr="000E47DA">
              <w:rPr>
                <w:sz w:val="24"/>
                <w:szCs w:val="24"/>
              </w:rPr>
              <w:t xml:space="preserve">феру использования и соотносить её  с той или иной разновидностью языка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13" w:type="dxa"/>
          <w:left w:w="112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3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(научном, официально-</w:t>
            </w:r>
            <w:r w:rsidRPr="000E47DA">
              <w:rPr>
                <w:sz w:val="24"/>
                <w:szCs w:val="24"/>
              </w:rPr>
              <w:t xml:space="preserve">деловом, публицистическом), языке художественной литературы. Сферы речевого общения и их соотнесённость  с функциональными разновидностями языка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5.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 xml:space="preserve">Система языка </w:t>
            </w:r>
          </w:p>
        </w:tc>
      </w:tr>
      <w:tr w:rsidR="00550E44" w:rsidRPr="000E47DA">
        <w:trPr>
          <w:trHeight w:val="6390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1" w:line="29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Фонетика. Графика. Орфоэпия.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Орфография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4" w:lineRule="auto"/>
              <w:ind w:left="7" w:right="7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Фонетика и графика как разделы лингвистики. Звук как единица языка. Смыслоразличительная роль звука. Система гласных звуков. Система согласных звуков. Изменение звуков  в речевом потоке. Элементы фонетической т</w:t>
            </w:r>
            <w:r w:rsidRPr="000E47DA">
              <w:rPr>
                <w:sz w:val="24"/>
                <w:szCs w:val="24"/>
              </w:rPr>
              <w:t xml:space="preserve">ранскрипции. Слог. Ударение. Свойства русского ударения.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Соотношение звуков и букв. Фонетический анализ слов. Способы обозначения [й’], мягкости согласных. Основные выразительные средства фонетики. Прописные и строчные буквы. Орфоэпия как раздел лингвисти</w:t>
            </w:r>
            <w:r w:rsidRPr="000E47DA">
              <w:rPr>
                <w:sz w:val="24"/>
                <w:szCs w:val="24"/>
              </w:rPr>
              <w:t>ки.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Основные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Понимать смыслоразличительную функцию звука речи в слове; приводить примеры. Распознавать звуки речи  по заданным характеристикам; определять звуковой состав слова. Классифицировать звуки по заданным признакам. Различать ударные и безударные </w:t>
            </w:r>
            <w:r w:rsidRPr="000E47DA">
              <w:rPr>
                <w:sz w:val="24"/>
                <w:szCs w:val="24"/>
              </w:rPr>
              <w:t>гласные, звонкие и глухие, твёрдые и мягкие согласные. Объяснять с помощью элементов транскрипции особенности произношения и написания слов. Сравнивать звуковой и буквенный составы слова. Членить слова на слоги и правильно переносить слова со строки на стр</w:t>
            </w:r>
            <w:r w:rsidRPr="000E47DA">
              <w:rPr>
                <w:sz w:val="24"/>
                <w:szCs w:val="24"/>
              </w:rPr>
              <w:t xml:space="preserve">оку. Определять место ударного слога, наблюдать  за перемещением ударения  при изменении формы слова.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7" w:type="dxa"/>
          <w:left w:w="119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22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6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орфоэпические нормы. </w:t>
            </w:r>
          </w:p>
          <w:p w:rsidR="00550E44" w:rsidRPr="000E47DA" w:rsidRDefault="00C06D7C">
            <w:pPr>
              <w:spacing w:after="5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Интонация, её функции. </w:t>
            </w:r>
          </w:p>
          <w:p w:rsidR="00550E44" w:rsidRPr="000E47DA" w:rsidRDefault="00C06D7C">
            <w:pPr>
              <w:spacing w:after="0" w:line="281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элементы интонации. </w:t>
            </w:r>
            <w:r w:rsidRPr="000E47DA">
              <w:rPr>
                <w:sz w:val="24"/>
                <w:szCs w:val="24"/>
              </w:rPr>
              <w:t xml:space="preserve">Орфография как система правил правописания слов и форм слов. </w:t>
            </w:r>
          </w:p>
          <w:p w:rsidR="00550E44" w:rsidRPr="000E47DA" w:rsidRDefault="00C06D7C">
            <w:pPr>
              <w:spacing w:after="0" w:line="259" w:lineRule="auto"/>
              <w:ind w:left="0" w:right="59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«орфограмма». Буквенные и небуквенные орфограммы. Правописание разделительных ъ и ь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303" w:lineRule="auto"/>
              <w:ind w:left="0" w:right="803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Наблюдать за использованием выразительных средств фонетики  в поэтических произведениях. </w:t>
            </w:r>
          </w:p>
          <w:p w:rsidR="00550E44" w:rsidRPr="000E47DA" w:rsidRDefault="00C06D7C">
            <w:pPr>
              <w:spacing w:after="24" w:line="282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Проводить ф</w:t>
            </w:r>
            <w:r w:rsidRPr="000E47DA">
              <w:rPr>
                <w:sz w:val="24"/>
                <w:szCs w:val="24"/>
              </w:rPr>
              <w:t>онетический анализ слов. Употреблять слова и их формы  в соответствии с основными нормами литературного произношения: нормами произношения безударных гласных звуков; мягкого или твёрдого согласного перед [э] в иноязычных словах; сочетания согласных (</w:t>
            </w:r>
            <w:r w:rsidRPr="000E47DA">
              <w:rPr>
                <w:i/>
                <w:sz w:val="24"/>
                <w:szCs w:val="24"/>
              </w:rPr>
              <w:t>чн, чт</w:t>
            </w:r>
            <w:r w:rsidRPr="000E47DA">
              <w:rPr>
                <w:sz w:val="24"/>
                <w:szCs w:val="24"/>
              </w:rPr>
              <w:t xml:space="preserve">  и др.); грамматических форм (прилагательных на </w:t>
            </w:r>
            <w:r w:rsidRPr="000E47DA">
              <w:rPr>
                <w:i/>
                <w:sz w:val="24"/>
                <w:szCs w:val="24"/>
              </w:rPr>
              <w:t>-его, -ого,</w:t>
            </w:r>
            <w:r w:rsidRPr="000E47DA">
              <w:rPr>
                <w:sz w:val="24"/>
                <w:szCs w:val="24"/>
              </w:rPr>
              <w:t xml:space="preserve"> возвратных глаголов с </w:t>
            </w:r>
            <w:r w:rsidRPr="000E47DA">
              <w:rPr>
                <w:i/>
                <w:sz w:val="24"/>
                <w:szCs w:val="24"/>
              </w:rPr>
              <w:t>-ся, -сь</w:t>
            </w:r>
            <w:r w:rsidRPr="000E47DA">
              <w:rPr>
                <w:sz w:val="24"/>
                <w:szCs w:val="24"/>
              </w:rPr>
              <w:t xml:space="preserve"> и  др.); употреблять в речи слова и  их формы  в соответствии с нормами ударения  (на отдельных примерах). Находить необходимую информацию в  орфоэпическом словаре </w:t>
            </w:r>
            <w:r w:rsidRPr="000E47DA">
              <w:rPr>
                <w:sz w:val="24"/>
                <w:szCs w:val="24"/>
              </w:rPr>
              <w:t xml:space="preserve">и использовать её. Правильно интонировать разные по цели и эмоциональной окраске высказывания. Оценивать собственную и чужую речь  с точки зрения соблюдения орфоэпических норм, норм ударения,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интонационных норм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Морфемика.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Орфография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3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Морфемика как раздел лингвистики. Морфема как минимальная значимая единица языка. Основа слова. Виды морфем (корень, приставка, суффикс, окончание). </w:t>
            </w:r>
          </w:p>
          <w:p w:rsidR="00550E44" w:rsidRPr="000E47DA" w:rsidRDefault="00C06D7C">
            <w:pPr>
              <w:spacing w:after="24" w:line="278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Чередование звуков в морфемах (в том числе чередование гласных с нулём звука). </w:t>
            </w:r>
          </w:p>
          <w:p w:rsidR="00550E44" w:rsidRPr="000E47DA" w:rsidRDefault="00C06D7C">
            <w:pPr>
              <w:spacing w:after="0" w:line="259" w:lineRule="auto"/>
              <w:ind w:left="0" w:right="25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Морфемный анализ слов. Уме</w:t>
            </w:r>
            <w:r w:rsidRPr="000E47DA">
              <w:rPr>
                <w:sz w:val="24"/>
                <w:szCs w:val="24"/>
              </w:rPr>
              <w:t>стное использование слов  с суффиксами оценки  в собственной речи.  Правописание корней  с безударными проверяемыми, непроверяемыми гласными  (в рамках изученного). Правописание корней  с проверяемыми, непроверяемыми, непроизносимыми согласными (в рамках и</w:t>
            </w:r>
            <w:r w:rsidRPr="000E47DA">
              <w:rPr>
                <w:sz w:val="24"/>
                <w:szCs w:val="24"/>
              </w:rPr>
              <w:t xml:space="preserve">зученного). Правописание </w:t>
            </w:r>
            <w:r w:rsidRPr="000E47DA">
              <w:rPr>
                <w:i/>
                <w:sz w:val="24"/>
                <w:szCs w:val="24"/>
              </w:rPr>
              <w:t>ё – о</w:t>
            </w:r>
            <w:r w:rsidRPr="000E47DA">
              <w:rPr>
                <w:sz w:val="24"/>
                <w:szCs w:val="24"/>
              </w:rPr>
              <w:t xml:space="preserve"> после шипящих в корне слова. Правописание неизменяемых  на письме приставок и приставок на </w:t>
            </w:r>
            <w:r w:rsidRPr="000E47DA">
              <w:rPr>
                <w:i/>
                <w:sz w:val="24"/>
                <w:szCs w:val="24"/>
              </w:rPr>
              <w:t>-з (-с)</w:t>
            </w:r>
            <w:r w:rsidRPr="000E47D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8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Характеризовать морфему как минимальную значимую единицу языка. Распознавать морфемы в слове </w:t>
            </w:r>
          </w:p>
          <w:p w:rsidR="00550E44" w:rsidRPr="000E47DA" w:rsidRDefault="00C06D7C">
            <w:pPr>
              <w:spacing w:after="0" w:line="285" w:lineRule="auto"/>
              <w:ind w:left="0" w:right="20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(корень, приставку, суффикс, о</w:t>
            </w:r>
            <w:r w:rsidRPr="000E47DA">
              <w:rPr>
                <w:sz w:val="24"/>
                <w:szCs w:val="24"/>
              </w:rPr>
              <w:t>кончание), выделять основу слова. Определять чередование звуков  в морфемах (в том числе чередование гласных с нулём звука). Проводить морфемный анализ слов. Применять знания по морфемике при выполнении языкового анализа различных видов и  в практике право</w:t>
            </w:r>
            <w:r w:rsidRPr="000E47DA">
              <w:rPr>
                <w:sz w:val="24"/>
                <w:szCs w:val="24"/>
              </w:rPr>
              <w:t xml:space="preserve">писания слов  с изученными орфограммами. Проводить орфографический анализ слов (в рамках изученного).  Уместно использовать слова  с суффиксами оценки в собственной речи. Оперировать понятием </w:t>
            </w:r>
          </w:p>
          <w:p w:rsidR="00550E44" w:rsidRPr="000E47DA" w:rsidRDefault="00C06D7C">
            <w:pPr>
              <w:spacing w:after="0" w:line="286" w:lineRule="auto"/>
              <w:ind w:left="0" w:right="71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«орфограмма» и различать буквенные и небуквенные орфограммы при проведении орфографического  анализа слова. Распознавать  изученные орфограммы.  </w:t>
            </w:r>
          </w:p>
          <w:p w:rsidR="00550E44" w:rsidRPr="000E47DA" w:rsidRDefault="00C06D7C">
            <w:pPr>
              <w:spacing w:after="0" w:line="259" w:lineRule="auto"/>
              <w:ind w:left="0" w:right="27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Применять знания по орфографии в практике правописания (в том числе применять знания о правописании разделител</w:t>
            </w:r>
            <w:r w:rsidRPr="000E47DA">
              <w:rPr>
                <w:sz w:val="24"/>
                <w:szCs w:val="24"/>
              </w:rPr>
              <w:t xml:space="preserve">ьных </w:t>
            </w:r>
            <w:r w:rsidRPr="000E47DA">
              <w:rPr>
                <w:i/>
                <w:sz w:val="24"/>
                <w:szCs w:val="24"/>
              </w:rPr>
              <w:t xml:space="preserve">ъ </w:t>
            </w:r>
            <w:r w:rsidRPr="000E47DA">
              <w:rPr>
                <w:sz w:val="24"/>
                <w:szCs w:val="24"/>
              </w:rPr>
              <w:t xml:space="preserve">и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). Находить 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9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175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8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</w:t>
            </w:r>
            <w:r w:rsidRPr="000E47DA">
              <w:rPr>
                <w:i/>
                <w:sz w:val="24"/>
                <w:szCs w:val="24"/>
              </w:rPr>
              <w:t>ы – и</w:t>
            </w:r>
            <w:r w:rsidRPr="000E47DA">
              <w:rPr>
                <w:sz w:val="24"/>
                <w:szCs w:val="24"/>
              </w:rPr>
              <w:t xml:space="preserve"> после приставок. Правописание </w:t>
            </w:r>
            <w:r w:rsidRPr="000E47DA">
              <w:rPr>
                <w:i/>
                <w:sz w:val="24"/>
                <w:szCs w:val="24"/>
              </w:rPr>
              <w:t>ы – и</w:t>
            </w:r>
            <w:r w:rsidRPr="000E47DA">
              <w:rPr>
                <w:sz w:val="24"/>
                <w:szCs w:val="24"/>
              </w:rPr>
              <w:t xml:space="preserve"> после </w:t>
            </w:r>
            <w:r w:rsidRPr="000E47DA">
              <w:rPr>
                <w:i/>
                <w:sz w:val="24"/>
                <w:szCs w:val="24"/>
              </w:rPr>
              <w:t>ц</w:t>
            </w:r>
            <w:r w:rsidRPr="000E47DA">
              <w:rPr>
                <w:sz w:val="24"/>
                <w:szCs w:val="24"/>
              </w:rPr>
              <w:t xml:space="preserve">. Орфографический анализ слов 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использовать необходимую информацию. </w:t>
            </w:r>
          </w:p>
        </w:tc>
      </w:tr>
      <w:tr w:rsidR="00550E44" w:rsidRPr="000E47DA">
        <w:trPr>
          <w:trHeight w:val="765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Лексикология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8" w:lineRule="auto"/>
              <w:ind w:left="0" w:right="9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Лексикология как раздел лингвистики. 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Слова однозначны</w:t>
            </w:r>
            <w:r w:rsidRPr="000E47DA">
              <w:rPr>
                <w:sz w:val="24"/>
                <w:szCs w:val="24"/>
              </w:rPr>
              <w:t xml:space="preserve">е и многозначные. Прямое и переносное значения слова.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Тематические группы слов. Обозначение родовых и видовых понятий. Синонимы. Антонимы. Омонимы. Паронимы.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Разные виды лексических словарей (толковый словарь, словари синонимов, антонимов, омонимов, парон</w:t>
            </w:r>
            <w:r w:rsidRPr="000E47DA">
              <w:rPr>
                <w:sz w:val="24"/>
                <w:szCs w:val="24"/>
              </w:rPr>
              <w:t xml:space="preserve">имов) и их роль в овладении словарным богатством родного языка.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Распозна</w:t>
            </w:r>
            <w:r w:rsidRPr="000E47DA">
              <w:rPr>
                <w:sz w:val="24"/>
                <w:szCs w:val="24"/>
              </w:rPr>
              <w:t>вать однозначные и многозначные слова, различать прямое и переносное значения слова. Сравнивать прямое и переносное значения слова  по заданному признаку. Распознавать синонимы, антонимы, омонимы; различать многозначные слова и омонимы; уметь правильно упо</w:t>
            </w:r>
            <w:r w:rsidRPr="000E47DA">
              <w:rPr>
                <w:sz w:val="24"/>
                <w:szCs w:val="24"/>
              </w:rPr>
              <w:t>треблять слова-паронимы. Характеризовать тематические группы слов, родовые и видовые понятия. Находить основания для тематической группировки слов. Группировать слова по тематическому признаку. Проводить лексический анализ слов. Находить необходимую информ</w:t>
            </w:r>
            <w:r w:rsidRPr="000E47DA">
              <w:rPr>
                <w:sz w:val="24"/>
                <w:szCs w:val="24"/>
              </w:rPr>
              <w:t xml:space="preserve">ацию в  лексических словарях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175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23" w:line="278" w:lineRule="auto"/>
              <w:ind w:left="7" w:right="291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Строение словарной статьи  в лексических словарях разных видов, словарные пометы. </w:t>
            </w:r>
          </w:p>
          <w:p w:rsidR="00550E44" w:rsidRPr="000E47DA" w:rsidRDefault="00C06D7C">
            <w:pPr>
              <w:spacing w:after="56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Лексический анализ слов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0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разных видов (толковые словари, словари синонимов, антонимов, </w:t>
            </w:r>
          </w:p>
          <w:p w:rsidR="00550E44" w:rsidRPr="000E47DA" w:rsidRDefault="00C06D7C">
            <w:pPr>
              <w:spacing w:after="37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омонимов, паронимов) и использовать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её </w:t>
            </w:r>
          </w:p>
        </w:tc>
      </w:tr>
      <w:tr w:rsidR="00550E44" w:rsidRPr="000E47DA">
        <w:trPr>
          <w:trHeight w:val="353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6.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 xml:space="preserve">Синтаксис. Культура речи. Пунктуация </w:t>
            </w:r>
          </w:p>
        </w:tc>
      </w:tr>
      <w:tr w:rsidR="00550E44" w:rsidRPr="000E47DA">
        <w:trPr>
          <w:trHeight w:val="453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5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Синтаксис и пунктуация как разделы лингвистики. Словосочетание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4" w:lineRule="auto"/>
              <w:ind w:left="7" w:right="5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синтаксисе. Понятие о пунктуации. Знаки препинания и их функции. Словосочетание и предложение как единицы синтаксиса. Словосочетание и его признаки. Основные виды словосочетаний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 морфологическим свойствам главного слова (именные, глагольные, наречные). Средства связи слов в словосочетании. Синтаксический анализ словосочетаний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единицы синтаксиса (словосочетание и предложение). Определять функции знаков препинания. </w:t>
            </w:r>
            <w:r w:rsidRPr="000E47DA">
              <w:rPr>
                <w:sz w:val="24"/>
                <w:szCs w:val="24"/>
              </w:rPr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наречные). Определять средства связи слов в словосочетании. Определять нарушения норм сочетания слов в составе словосочета</w:t>
            </w:r>
            <w:r w:rsidRPr="000E47DA">
              <w:rPr>
                <w:sz w:val="24"/>
                <w:szCs w:val="24"/>
              </w:rPr>
              <w:t xml:space="preserve">ния. Проводить синтаксический анализ словосочетаний (в рамках изученного) </w:t>
            </w:r>
          </w:p>
        </w:tc>
      </w:tr>
      <w:tr w:rsidR="00550E44" w:rsidRPr="000E47DA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2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Простое двусоставное предложение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повествовательных; вопросительных,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6" w:line="256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предложения по цели высказывания (повествовательные, побудительные, вопросительные), эмоциональной окраске (восклицательные и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невосклицательные), количеству грамматических основ (простые 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побудительных, восклицательных и невосклицательных предложений. Знаки препинания в конце предложения. Интонация. Главные члены предложения (грамматическая основа). Подлежащее и способы его выражения: именем существительным или местоимением в именительном п</w:t>
            </w:r>
            <w:r w:rsidRPr="000E47DA">
              <w:rPr>
                <w:sz w:val="24"/>
                <w:szCs w:val="24"/>
              </w:rPr>
              <w:t>адеже, сочетанием имени существительного в форме именительного падежа  с существительным или местоимением в форме творительного падежа  с предлогом; сочетанием имени числительного в форме именительного падежа  с существительным в форме родительного падежа.</w:t>
            </w:r>
            <w:r w:rsidRPr="000E47DA">
              <w:rPr>
                <w:sz w:val="24"/>
                <w:szCs w:val="24"/>
              </w:rPr>
              <w:t xml:space="preserve"> Сказуемое и способы его выражения: глаголом, именем существительным, именем прилагательным. Тире между подлежащим и сказуемым.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5" w:lineRule="auto"/>
              <w:ind w:left="0" w:right="7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 сложные), наличию второстепенных членов (распространённые и нераспространённые) и характеризовать их. Употреблять повествоват</w:t>
            </w:r>
            <w:r w:rsidRPr="000E47DA">
              <w:rPr>
                <w:sz w:val="24"/>
                <w:szCs w:val="24"/>
              </w:rPr>
              <w:t xml:space="preserve">ельные, побудительные, вопросительные, восклицательные предложения  в речевой практике, корректируя интонацию в соответствии  с коммуникативной целью высказывания. </w:t>
            </w:r>
          </w:p>
          <w:p w:rsidR="00550E44" w:rsidRPr="000E47DA" w:rsidRDefault="00C06D7C">
            <w:pPr>
              <w:spacing w:after="53" w:line="256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главные (грамматическую основу) и второстепенные члены предложения. Определять и</w:t>
            </w:r>
            <w:r w:rsidRPr="000E47DA">
              <w:rPr>
                <w:sz w:val="24"/>
                <w:szCs w:val="24"/>
              </w:rPr>
              <w:t xml:space="preserve"> характеризовать способы выражения подлежащего (именем </w:t>
            </w:r>
          </w:p>
          <w:p w:rsidR="00550E44" w:rsidRPr="000E47DA" w:rsidRDefault="00C06D7C">
            <w:pPr>
              <w:spacing w:after="0" w:line="283" w:lineRule="auto"/>
              <w:ind w:left="0" w:right="41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существительным или местоимением  в именительном падеже, сочетанием имени существительного в  форме именительного падежа  </w:t>
            </w:r>
          </w:p>
          <w:p w:rsidR="00550E44" w:rsidRPr="000E47DA" w:rsidRDefault="00C06D7C">
            <w:pPr>
              <w:spacing w:after="0" w:line="259" w:lineRule="auto"/>
              <w:ind w:left="0" w:right="223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 существительным или местоимением в  форме творительного падежа  с предлогом</w:t>
            </w:r>
            <w:r w:rsidRPr="000E47DA">
              <w:rPr>
                <w:sz w:val="24"/>
                <w:szCs w:val="24"/>
              </w:rPr>
              <w:t xml:space="preserve">; сочетанием имени числительного в форме именительного падежа с  существительным в  форме родительного падежа) и сказуемого (глаголом, именем существительным, именем прилагательным). Применять </w:t>
            </w:r>
          </w:p>
        </w:tc>
      </w:tr>
    </w:tbl>
    <w:p w:rsidR="00550E44" w:rsidRPr="000E47DA" w:rsidRDefault="00550E44">
      <w:pPr>
        <w:rPr>
          <w:sz w:val="24"/>
          <w:szCs w:val="24"/>
        </w:rPr>
        <w:sectPr w:rsidR="00550E44" w:rsidRPr="000E47DA" w:rsidSect="000E47D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1" w:h="11909" w:orient="landscape" w:code="9"/>
          <w:pgMar w:top="1259" w:right="1440" w:bottom="1100" w:left="1440" w:header="709" w:footer="709" w:gutter="0"/>
          <w:cols w:space="720"/>
          <w:docGrid w:linePitch="381"/>
        </w:sectPr>
      </w:pPr>
    </w:p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lastRenderedPageBreak/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  <w:t>–</w:t>
      </w:r>
      <w:r w:rsidRPr="000E47DA">
        <w:rPr>
          <w:color w:val="808080"/>
          <w:sz w:val="24"/>
          <w:szCs w:val="24"/>
        </w:rPr>
        <w:t>9 классы</w:t>
      </w:r>
    </w:p>
    <w:p w:rsidR="00550E44" w:rsidRPr="000E47DA" w:rsidRDefault="00C06D7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14565" w:type="dxa"/>
        <w:tblInd w:w="4" w:type="dxa"/>
        <w:tblCellMar>
          <w:top w:w="5" w:type="dxa"/>
          <w:left w:w="11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835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 (в рамках изученного). Дополнение (прямое и косвенное) и типичные сред</w:t>
            </w:r>
            <w:r w:rsidRPr="000E47DA">
              <w:rPr>
                <w:sz w:val="24"/>
                <w:szCs w:val="24"/>
              </w:rPr>
              <w:t>ства его выражения (в рамках изученного). Обстоятельство, типичные средства его выражения (в рамках изученного), виды обстоятельств по значению (времени, места, образа действия, цели, причины, меры и степени, условия, уступки). Синтаксический анализ просты</w:t>
            </w:r>
            <w:r w:rsidRPr="000E47DA">
              <w:rPr>
                <w:sz w:val="24"/>
                <w:szCs w:val="24"/>
              </w:rPr>
              <w:t xml:space="preserve">х двусоставных предложений. Пунктуационный анализ простых двусоставных предложений 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постановки тире между подлежащим и сказуемым. Различать распространённые и нераспространённые предложения, находить основания для сравнения и </w:t>
            </w:r>
            <w:r w:rsidRPr="000E47DA">
              <w:rPr>
                <w:sz w:val="24"/>
                <w:szCs w:val="24"/>
              </w:rPr>
              <w:t>сравнивать их. Определять виды второстепенных членов предложения и способы их выражения (в рамках изученного). Проводить синтаксический анализ простых двусоставных предложений. Проводить пунктуационный анализ простых двусоставных предложений (в  рамках изу</w:t>
            </w:r>
            <w:r w:rsidRPr="000E47DA">
              <w:rPr>
                <w:sz w:val="24"/>
                <w:szCs w:val="24"/>
              </w:rPr>
              <w:t xml:space="preserve">ченного) </w:t>
            </w:r>
          </w:p>
        </w:tc>
      </w:tr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6.3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Простое осложнённое предложение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7" w:line="255" w:lineRule="auto"/>
              <w:ind w:left="0" w:right="4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простом осложнённом предложении.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Однородные члены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Анализировать и распознавать неосложнённые предложения и предложения, осложнённые </w:t>
            </w:r>
          </w:p>
        </w:tc>
      </w:tr>
    </w:tbl>
    <w:p w:rsidR="00550E44" w:rsidRPr="000E47DA" w:rsidRDefault="00C06D7C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550E44">
      <w:pPr>
        <w:spacing w:after="0" w:line="259" w:lineRule="auto"/>
        <w:ind w:left="-1131" w:right="67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61" w:type="dxa"/>
          <w:left w:w="119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4" w:line="273" w:lineRule="auto"/>
              <w:ind w:left="0" w:right="6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предложения, их роль в речи. Особенности интонации предложений с однородными членами. Предложения  с однородными членами  (без союзов, с одиночным союзом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 xml:space="preserve">, союзами </w:t>
            </w:r>
            <w:r w:rsidRPr="000E47DA">
              <w:rPr>
                <w:i/>
                <w:sz w:val="24"/>
                <w:szCs w:val="24"/>
              </w:rPr>
              <w:t>а, но, однако, зато, да</w:t>
            </w:r>
            <w:r w:rsidRPr="000E47DA">
              <w:rPr>
                <w:sz w:val="24"/>
                <w:szCs w:val="24"/>
              </w:rPr>
              <w:t xml:space="preserve"> (в значении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 xml:space="preserve">), </w:t>
            </w:r>
            <w:r w:rsidRPr="000E47DA">
              <w:rPr>
                <w:i/>
                <w:sz w:val="24"/>
                <w:szCs w:val="24"/>
              </w:rPr>
              <w:t>да</w:t>
            </w:r>
            <w:r w:rsidRPr="000E47DA">
              <w:rPr>
                <w:sz w:val="24"/>
                <w:szCs w:val="24"/>
              </w:rPr>
              <w:t xml:space="preserve">  </w:t>
            </w:r>
          </w:p>
          <w:p w:rsidR="00550E44" w:rsidRPr="000E47DA" w:rsidRDefault="00C06D7C">
            <w:pPr>
              <w:spacing w:after="0" w:line="259" w:lineRule="auto"/>
              <w:ind w:left="0" w:right="14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значении </w:t>
            </w:r>
            <w:r w:rsidRPr="000E47DA">
              <w:rPr>
                <w:i/>
                <w:sz w:val="24"/>
                <w:szCs w:val="24"/>
              </w:rPr>
              <w:t>но</w:t>
            </w:r>
            <w:r w:rsidRPr="000E47DA">
              <w:rPr>
                <w:sz w:val="24"/>
                <w:szCs w:val="24"/>
              </w:rPr>
              <w:t>). Предложения  с обобщающим сло</w:t>
            </w:r>
            <w:r w:rsidRPr="000E47DA">
              <w:rPr>
                <w:sz w:val="24"/>
                <w:szCs w:val="24"/>
              </w:rPr>
              <w:t xml:space="preserve">вом  при однородных членах.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 xml:space="preserve">, союзами </w:t>
            </w:r>
            <w:r w:rsidRPr="000E47DA">
              <w:rPr>
                <w:i/>
                <w:sz w:val="24"/>
                <w:szCs w:val="24"/>
              </w:rPr>
              <w:t>а, но, однако, зато, да</w:t>
            </w:r>
            <w:r w:rsidRPr="000E47DA">
              <w:rPr>
                <w:sz w:val="24"/>
                <w:szCs w:val="24"/>
              </w:rPr>
              <w:t xml:space="preserve">  (в значении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 xml:space="preserve">), </w:t>
            </w:r>
            <w:r w:rsidRPr="000E47DA">
              <w:rPr>
                <w:i/>
                <w:sz w:val="24"/>
                <w:szCs w:val="24"/>
              </w:rPr>
              <w:t>да</w:t>
            </w:r>
            <w:r w:rsidRPr="000E47DA">
              <w:rPr>
                <w:sz w:val="24"/>
                <w:szCs w:val="24"/>
              </w:rPr>
              <w:t xml:space="preserve"> (в значении </w:t>
            </w:r>
            <w:r w:rsidRPr="000E47DA">
              <w:rPr>
                <w:i/>
                <w:sz w:val="24"/>
                <w:szCs w:val="24"/>
              </w:rPr>
              <w:t>но</w:t>
            </w:r>
            <w:r w:rsidRPr="000E47DA">
              <w:rPr>
                <w:sz w:val="24"/>
                <w:szCs w:val="24"/>
              </w:rPr>
              <w:t>)). Пунктуационное оформление предложени</w:t>
            </w:r>
            <w:r w:rsidRPr="000E47DA">
              <w:rPr>
                <w:sz w:val="24"/>
                <w:szCs w:val="24"/>
              </w:rPr>
              <w:t xml:space="preserve">я  с обобщающим словом  при однородных членах.  Предложения с обращением, особенности интонации. Обращение (однословное и неоднословное), его функции и средства выражения.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7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однородными членами или обращением. Находить в предложении однородные члены и обобщ</w:t>
            </w:r>
            <w:r w:rsidRPr="000E47DA">
              <w:rPr>
                <w:sz w:val="24"/>
                <w:szCs w:val="24"/>
              </w:rPr>
              <w:t xml:space="preserve">ающие слова при них. Правильно интонировать эти предложения. Характеризовать роль однородных членов предложения  в речи. Точно использовать слова, обозначающие родовые и видовые понятия, в конструкциях  </w:t>
            </w:r>
          </w:p>
          <w:p w:rsidR="00550E44" w:rsidRPr="000E47DA" w:rsidRDefault="00C06D7C">
            <w:pPr>
              <w:spacing w:after="0" w:line="259" w:lineRule="auto"/>
              <w:ind w:left="0" w:right="8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 обобщающим словом при однородных членах. Самостоят</w:t>
            </w:r>
            <w:r w:rsidRPr="000E47DA">
              <w:rPr>
                <w:sz w:val="24"/>
                <w:szCs w:val="24"/>
              </w:rPr>
              <w:t>ельно составлять схемы однородных членов  в предложениях (по образцу). Применять пунктуационные правила постановки знаков препинания  в предложениях с однородными членами и обобщающим словом  при них (в рамках изученного). Распознавать в предложении обраще</w:t>
            </w:r>
            <w:r w:rsidRPr="000E47DA">
              <w:rPr>
                <w:sz w:val="24"/>
                <w:szCs w:val="24"/>
              </w:rPr>
              <w:t xml:space="preserve">ние. Устанавливать отсутствие грамматической связи обращения  с предложением (обращение не является членом предложения). Правильно интонировать предложения с обращением. Применять правила пунктуационного оформления обращения. Проводить синтаксический </w:t>
            </w:r>
          </w:p>
        </w:tc>
      </w:tr>
    </w:tbl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lastRenderedPageBreak/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  <w:t>–9 классы</w:t>
      </w:r>
    </w:p>
    <w:tbl>
      <w:tblPr>
        <w:tblStyle w:val="TableGrid"/>
        <w:tblW w:w="14565" w:type="dxa"/>
        <w:tblInd w:w="4" w:type="dxa"/>
        <w:tblCellMar>
          <w:top w:w="5" w:type="dxa"/>
          <w:left w:w="119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279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Пунктуационное оформление обращения.  </w:t>
            </w:r>
          </w:p>
          <w:p w:rsidR="00550E44" w:rsidRPr="000E47DA" w:rsidRDefault="00C06D7C">
            <w:pPr>
              <w:spacing w:after="0" w:line="259" w:lineRule="auto"/>
              <w:ind w:left="0" w:right="2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Синтаксический анализ простых осложнённых предложений.  Пунктуационный анализ простых осложнённых предложений 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анализ простых осложнённых предложений. Проводить пунктуационный анализ простых осложнённых предложений (в  рамках изученного) </w:t>
            </w:r>
          </w:p>
        </w:tc>
      </w:tr>
      <w:tr w:rsidR="00550E44" w:rsidRPr="000E47DA">
        <w:trPr>
          <w:trHeight w:val="626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Сложное предложение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 простые и сложные. </w:t>
            </w:r>
            <w:r w:rsidRPr="000E47DA">
              <w:rPr>
                <w:sz w:val="24"/>
                <w:szCs w:val="24"/>
              </w:rPr>
              <w:t xml:space="preserve">Сложные предложения с бессоюзной и союзной связью. Предложения сложносочинённые и сложноподчинённые (общее представление, практическое усвоение). Пунктуационное оформление сложных предложений, состоящих  из частей, связанных бессоюзной связью и союзами  </w:t>
            </w:r>
            <w:r w:rsidRPr="000E47DA">
              <w:rPr>
                <w:i/>
                <w:sz w:val="24"/>
                <w:szCs w:val="24"/>
              </w:rPr>
              <w:t>и,</w:t>
            </w:r>
            <w:r w:rsidRPr="000E47DA">
              <w:rPr>
                <w:i/>
                <w:sz w:val="24"/>
                <w:szCs w:val="24"/>
              </w:rPr>
              <w:t xml:space="preserve"> но, а, однако, зато, да.</w:t>
            </w:r>
            <w:r w:rsidRPr="000E47DA">
              <w:rPr>
                <w:sz w:val="24"/>
                <w:szCs w:val="24"/>
              </w:rPr>
              <w:t xml:space="preserve"> Пунктуационный анализ сложных предложений 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Сравнивать простые и сложные предложения, сложные предложения и   простые, осложнённые однородными членами. Определять основания  для сравнения. Самостоятельно форму</w:t>
            </w:r>
            <w:r w:rsidRPr="000E47DA">
              <w:rPr>
                <w:sz w:val="24"/>
                <w:szCs w:val="24"/>
              </w:rPr>
              <w:t>лировать выводы. Анализировать простые и сложные предложения  с точки зрения количества грамматических основ. Сравнивать простые и сложные предложения  по самостоятельно сформулированному основанию. Самостоятельно формулировать выводы. Применять правила пу</w:t>
            </w:r>
            <w:r w:rsidRPr="000E47DA">
              <w:rPr>
                <w:sz w:val="24"/>
                <w:szCs w:val="24"/>
              </w:rPr>
              <w:t xml:space="preserve">нктуационного оформления сложных предложений, состоящих  из частей, связанных бессоюзной связью и союзами </w:t>
            </w:r>
            <w:r w:rsidRPr="000E47DA">
              <w:rPr>
                <w:i/>
                <w:sz w:val="24"/>
                <w:szCs w:val="24"/>
              </w:rPr>
              <w:t>и, но, а, однако, зато, да</w:t>
            </w:r>
            <w:r w:rsidRPr="000E47DA">
              <w:rPr>
                <w:sz w:val="24"/>
                <w:szCs w:val="24"/>
              </w:rPr>
              <w:t xml:space="preserve">. Проводить пунктуационный анализ </w:t>
            </w:r>
          </w:p>
        </w:tc>
      </w:tr>
    </w:tbl>
    <w:p w:rsidR="00550E44" w:rsidRPr="000E47DA" w:rsidRDefault="00550E44">
      <w:pPr>
        <w:spacing w:after="0" w:line="259" w:lineRule="auto"/>
        <w:ind w:left="-1131" w:right="67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70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сложных предложений (в рамках изученного) </w:t>
            </w:r>
          </w:p>
        </w:tc>
      </w:tr>
      <w:tr w:rsidR="00550E44" w:rsidRPr="000E47DA">
        <w:trPr>
          <w:trHeight w:val="348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6.5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Прямая речь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0" w:line="273" w:lineRule="auto"/>
              <w:ind w:left="7" w:right="1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Прямая речь как способ передачи чужой речи на письме. Пунктуационное оформление предложений с прямой речью.  Пунктуационный анализ предложений с прямой речью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3" w:line="276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предложения с прямой речью и сравнивать их с точки зрения п</w:t>
            </w:r>
            <w:r w:rsidRPr="000E47DA">
              <w:rPr>
                <w:sz w:val="24"/>
                <w:szCs w:val="24"/>
              </w:rPr>
              <w:t xml:space="preserve">озиции слов автора и пунктуационного оформления. Самостоятельно формулировать выводы  о пунктуационном оформлении предложений с прямой речью. Проводить пунктуационный анализ предложений с прямой речью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</w:tr>
      <w:tr w:rsidR="00550E44" w:rsidRPr="000E47DA">
        <w:trPr>
          <w:trHeight w:val="453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6.6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Диалог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2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диалоге. </w:t>
            </w:r>
          </w:p>
          <w:p w:rsidR="00550E44" w:rsidRPr="000E47DA" w:rsidRDefault="00C06D7C">
            <w:pPr>
              <w:spacing w:after="0" w:line="293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Пунктуационное оформление диалога на письме.  </w:t>
            </w:r>
          </w:p>
          <w:p w:rsidR="00550E44" w:rsidRPr="000E47DA" w:rsidRDefault="00C06D7C">
            <w:pPr>
              <w:spacing w:after="47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Пунктуационный анализ диалога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2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Моделировать диалоги  </w:t>
            </w:r>
          </w:p>
          <w:p w:rsidR="00550E44" w:rsidRPr="000E47DA" w:rsidRDefault="00C06D7C">
            <w:pPr>
              <w:spacing w:after="0" w:line="259" w:lineRule="auto"/>
              <w:ind w:left="7" w:right="13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на лингвистические темы (в рамках изученного) и темы на основе жизненных наблюдений. Анализировать диалоги  в художественных текстах с точки зрения пунктуационного оформления. Самостоятельно формулировать выводы о пунктуационном оформлении диалога. Применя</w:t>
            </w:r>
            <w:r w:rsidRPr="000E47DA">
              <w:rPr>
                <w:sz w:val="24"/>
                <w:szCs w:val="24"/>
              </w:rPr>
              <w:t xml:space="preserve">ть правила оформления диалога на письме. Проводить пунктуационный анализ диалога (в рамках изученного) </w:t>
            </w: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lastRenderedPageBreak/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  <w:t>–9 классы</w:t>
      </w:r>
    </w:p>
    <w:p w:rsidR="00550E44" w:rsidRPr="000E47DA" w:rsidRDefault="00C06D7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360"/>
        </w:trPr>
        <w:tc>
          <w:tcPr>
            <w:tcW w:w="94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7.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 xml:space="preserve">Морфология. Культура речи. Орфография </w:t>
            </w:r>
          </w:p>
        </w:tc>
        <w:tc>
          <w:tcPr>
            <w:tcW w:w="50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904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7.1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Система частей речи в русском языке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4" w:lineRule="auto"/>
              <w:ind w:left="7" w:right="10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Морфология как раздел лингвистики. Грамматическое значение слова, его отличие  от лексического. Части речи как лексико-грамматические разряды слов. Система частей речи в русском языке.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Самостоятельные и служебные ча</w:t>
            </w:r>
            <w:r w:rsidRPr="000E47DA">
              <w:rPr>
                <w:sz w:val="24"/>
                <w:szCs w:val="24"/>
              </w:rPr>
              <w:t xml:space="preserve">сти речи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9" w:line="266" w:lineRule="auto"/>
              <w:ind w:left="7" w:right="7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и характеризовать особенности грамматического значения слова в отличие от лексического. Распознавать самостоятельные (знаменательные) части речи и их формы в рамках изученного); служебные части речи; междометия, звукоподражательные слова  (об</w:t>
            </w:r>
            <w:r w:rsidRPr="000E47DA">
              <w:rPr>
                <w:sz w:val="24"/>
                <w:szCs w:val="24"/>
              </w:rPr>
              <w:t xml:space="preserve">щее представление).  </w:t>
            </w:r>
          </w:p>
          <w:p w:rsidR="00550E44" w:rsidRPr="000E47DA" w:rsidRDefault="00C06D7C">
            <w:pPr>
              <w:spacing w:after="0" w:line="297" w:lineRule="auto"/>
              <w:ind w:left="7" w:right="66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Группировать слова разных частей  речи по заданным признакам,  находить основания  для классификации.  </w:t>
            </w:r>
          </w:p>
          <w:p w:rsidR="00550E44" w:rsidRPr="000E47DA" w:rsidRDefault="00C06D7C">
            <w:pPr>
              <w:spacing w:after="0" w:line="259" w:lineRule="auto"/>
              <w:ind w:left="7" w:right="17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Применять знания о части речи как лексико-грамматическом разряде слов,  о грамматическом значении слова, о системе частей речи в р</w:t>
            </w:r>
            <w:r w:rsidRPr="000E47DA">
              <w:rPr>
                <w:sz w:val="24"/>
                <w:szCs w:val="24"/>
              </w:rPr>
              <w:t>усском языке для решения практикоориентированных учебных задач. Распознавать имена существительные, имена прилагательные, глаголы. Проводить морфологический анализ имён существительных, частичный морфологический анализ имён прилагательных, глаголов.  Приме</w:t>
            </w:r>
            <w:r w:rsidRPr="000E47DA">
              <w:rPr>
                <w:sz w:val="24"/>
                <w:szCs w:val="24"/>
              </w:rPr>
              <w:t xml:space="preserve">нять знания по морфологии  </w:t>
            </w:r>
          </w:p>
        </w:tc>
      </w:tr>
    </w:tbl>
    <w:p w:rsidR="00550E44" w:rsidRPr="000E47DA" w:rsidRDefault="00C06D7C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550E44">
      <w:pPr>
        <w:spacing w:after="0" w:line="259" w:lineRule="auto"/>
        <w:ind w:left="-1131" w:right="67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4" w:type="dxa"/>
        <w:tblCellMar>
          <w:top w:w="13" w:type="dxa"/>
          <w:left w:w="119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1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при выполнении языкового анализа различных видов и в речевой  практике </w:t>
            </w:r>
          </w:p>
        </w:tc>
      </w:tr>
      <w:tr w:rsidR="00550E44" w:rsidRPr="000E47DA">
        <w:trPr>
          <w:trHeight w:val="835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6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существительное как часть речи. </w:t>
            </w:r>
            <w:r w:rsidRPr="000E47DA">
              <w:rPr>
                <w:sz w:val="24"/>
                <w:szCs w:val="24"/>
              </w:rPr>
              <w:t xml:space="preserve">Общее грамматическое значение, морфологические признаки и синтаксические функции имени </w:t>
            </w:r>
          </w:p>
          <w:p w:rsidR="00550E44" w:rsidRPr="000E47DA" w:rsidRDefault="00C06D7C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существительного. Роль имени существительного в речи. Лексико-грамматические разряды имён существительных по значению, имена существительные собственные и нарицательные</w:t>
            </w:r>
            <w:r w:rsidRPr="000E47DA">
              <w:rPr>
                <w:sz w:val="24"/>
                <w:szCs w:val="24"/>
              </w:rPr>
              <w:t>; имена существительные одушевлённые и неодушевлённые. Правописание собственных имён существительных. Род, число, падеж имени существительного (повторение). Имена существительные общего рода. Имена существительные, имеющие форму только единственного или то</w:t>
            </w:r>
            <w:r w:rsidRPr="000E47DA">
              <w:rPr>
                <w:sz w:val="24"/>
                <w:szCs w:val="24"/>
              </w:rPr>
              <w:t xml:space="preserve">лько множественного числа. Типы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и характеризовать общее грамматическое значение, морфологические признаки и синтаксические функции имени существительного. Объяснять роль имени существительного в речи. Определять и характеризовать лексикограммат</w:t>
            </w:r>
            <w:r w:rsidRPr="000E47DA">
              <w:rPr>
                <w:sz w:val="24"/>
                <w:szCs w:val="24"/>
              </w:rPr>
              <w:t>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Различать типы склонения имён существительных. Выявлять разносклоняемые и несклоняемые имена существит</w:t>
            </w:r>
            <w:r w:rsidRPr="000E47DA">
              <w:rPr>
                <w:sz w:val="24"/>
                <w:szCs w:val="24"/>
              </w:rPr>
              <w:t>ельные. Определять род, число, падеж, тип склонения имён существительных. Группировать имена существительные по заданным морфологическим признакам.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Проводить морфологический анализ имён существительных. Употреблять имена существительные в соответствии  </w:t>
            </w:r>
          </w:p>
        </w:tc>
      </w:tr>
    </w:tbl>
    <w:p w:rsidR="00550E44" w:rsidRPr="000E47DA" w:rsidRDefault="00550E44">
      <w:pPr>
        <w:rPr>
          <w:sz w:val="24"/>
          <w:szCs w:val="24"/>
        </w:rPr>
        <w:sectPr w:rsidR="00550E44" w:rsidRPr="000E47DA" w:rsidSect="000E47D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6841" w:h="11909" w:orient="landscape" w:code="9"/>
          <w:pgMar w:top="1259" w:right="1440" w:bottom="1100" w:left="1440" w:header="709" w:footer="709" w:gutter="0"/>
          <w:cols w:space="720"/>
          <w:docGrid w:linePitch="381"/>
        </w:sectPr>
      </w:pPr>
    </w:p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9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3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склонения имён существительных (повторение). Правописание </w:t>
            </w:r>
            <w:r w:rsidRPr="000E47DA">
              <w:rPr>
                <w:i/>
                <w:sz w:val="24"/>
                <w:szCs w:val="24"/>
              </w:rPr>
              <w:t xml:space="preserve">ь </w:t>
            </w:r>
            <w:r w:rsidRPr="000E47DA">
              <w:rPr>
                <w:sz w:val="24"/>
                <w:szCs w:val="24"/>
              </w:rPr>
              <w:t>на конце имён существительных после шипящих. Правописание безударных окончаний имён существительных. Разносклоняемые имена существительные. Имен</w:t>
            </w:r>
            <w:r w:rsidRPr="000E47DA">
              <w:rPr>
                <w:sz w:val="24"/>
                <w:szCs w:val="24"/>
              </w:rPr>
              <w:t xml:space="preserve">а существительные склоняемые и несклоняемые. </w:t>
            </w:r>
          </w:p>
          <w:p w:rsidR="00550E44" w:rsidRPr="000E47DA" w:rsidRDefault="00C06D7C">
            <w:pPr>
              <w:spacing w:after="16" w:line="283" w:lineRule="auto"/>
              <w:ind w:left="0" w:right="25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Морфологический анализ имён существительных. </w:t>
            </w:r>
            <w:r w:rsidRPr="000E47DA">
              <w:rPr>
                <w:sz w:val="24"/>
                <w:szCs w:val="24"/>
              </w:rPr>
              <w:t xml:space="preserve">Нормы произношения, нормы постановки ударения, нормы словоизменения имён существительных.  Правописание </w:t>
            </w:r>
            <w:r w:rsidRPr="000E47DA">
              <w:rPr>
                <w:i/>
                <w:sz w:val="24"/>
                <w:szCs w:val="24"/>
              </w:rPr>
              <w:t>о – е (ё)</w:t>
            </w:r>
            <w:r w:rsidRPr="000E47DA">
              <w:rPr>
                <w:sz w:val="24"/>
                <w:szCs w:val="24"/>
              </w:rPr>
              <w:t xml:space="preserve">  после шипящих и </w:t>
            </w:r>
            <w:r w:rsidRPr="000E47DA">
              <w:rPr>
                <w:i/>
                <w:sz w:val="24"/>
                <w:szCs w:val="24"/>
              </w:rPr>
              <w:t xml:space="preserve">ц  </w:t>
            </w:r>
            <w:r w:rsidRPr="000E47DA">
              <w:rPr>
                <w:sz w:val="24"/>
                <w:szCs w:val="24"/>
              </w:rPr>
              <w:t xml:space="preserve">в суффиксах и окончаниях  имён существительных.  </w:t>
            </w:r>
          </w:p>
          <w:p w:rsidR="00550E44" w:rsidRPr="000E47DA" w:rsidRDefault="00C06D7C">
            <w:pPr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суффиксов  </w:t>
            </w:r>
          </w:p>
          <w:p w:rsidR="00550E44" w:rsidRPr="000E47DA" w:rsidRDefault="00C06D7C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>-чик- – -щик-; -ек- – -ик-  (-чик-)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имён существительных. Слитное и раздельное написание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с именами существительными. Правописание корней 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 нормами словоизменения, произношения, постановки в них ударения (в рамках изученного), употребления несклоняемых имён существительных, согласования </w:t>
            </w:r>
            <w:r w:rsidRPr="000E47DA">
              <w:rPr>
                <w:sz w:val="24"/>
                <w:szCs w:val="24"/>
              </w:rPr>
              <w:t xml:space="preserve">прилагательного с существительным общего рода. Применять правила правописания имён существительных с изученными орфограммами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9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140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 чередованием </w:t>
            </w:r>
            <w:r w:rsidRPr="000E47DA">
              <w:rPr>
                <w:i/>
                <w:sz w:val="24"/>
                <w:szCs w:val="24"/>
              </w:rPr>
              <w:t xml:space="preserve">а // о:  </w:t>
            </w:r>
          </w:p>
          <w:p w:rsidR="00550E44" w:rsidRPr="000E47DA" w:rsidRDefault="00C06D7C">
            <w:pPr>
              <w:spacing w:after="5" w:line="27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 xml:space="preserve">-лаг- – -лож-; -раст- – -ращ- –  -рос-; -гар- – -гор-, -зар- – -зор-;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>-клан- – -клон-, -скак</w:t>
            </w:r>
            <w:r w:rsidRPr="000E47DA">
              <w:rPr>
                <w:i/>
                <w:sz w:val="24"/>
                <w:szCs w:val="24"/>
              </w:rPr>
              <w:t>- – -скоч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800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6" w:lineRule="auto"/>
              <w:ind w:left="0" w:right="2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прилагательное как часть речи. </w:t>
            </w:r>
            <w:r w:rsidRPr="000E47DA">
              <w:rPr>
                <w:sz w:val="24"/>
                <w:szCs w:val="24"/>
              </w:rPr>
              <w:t xml:space="preserve">Общее грамматическое значение, морфологические признаки и синтаксические функции имени прилагательного. Роль имени прилагательного в речи. </w:t>
            </w:r>
          </w:p>
          <w:p w:rsidR="00550E44" w:rsidRPr="000E47DA" w:rsidRDefault="00C06D7C">
            <w:pPr>
              <w:spacing w:after="0" w:line="25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Склонение имён прилагательных (повторение). Правописание безударных окончаний имён прилагательных. Имена прилагатель</w:t>
            </w:r>
            <w:r w:rsidRPr="000E47DA">
              <w:rPr>
                <w:sz w:val="24"/>
                <w:szCs w:val="24"/>
              </w:rPr>
              <w:t>ные полные и краткие, их синтаксические функции. Правописание кратких форм имён прилагательных  с основой на шипящий. Морфологический анализ имён прилагательных. Нормы словоизменения, произношения имён прилагательных, постановки ударения (в рамках изученно</w:t>
            </w:r>
            <w:r w:rsidRPr="000E47DA">
              <w:rPr>
                <w:sz w:val="24"/>
                <w:szCs w:val="24"/>
              </w:rPr>
              <w:t xml:space="preserve">го). Правописание </w:t>
            </w:r>
            <w:r w:rsidRPr="000E47DA">
              <w:rPr>
                <w:i/>
                <w:sz w:val="24"/>
                <w:szCs w:val="24"/>
              </w:rPr>
              <w:t>о – е</w:t>
            </w:r>
            <w:r w:rsidRPr="000E47DA">
              <w:rPr>
                <w:sz w:val="24"/>
                <w:szCs w:val="24"/>
              </w:rPr>
              <w:t xml:space="preserve"> после шипящих и </w:t>
            </w:r>
            <w:r w:rsidRPr="000E47DA">
              <w:rPr>
                <w:i/>
                <w:sz w:val="24"/>
                <w:szCs w:val="24"/>
              </w:rPr>
              <w:t>ц</w:t>
            </w:r>
            <w:r w:rsidRPr="000E47DA">
              <w:rPr>
                <w:sz w:val="24"/>
                <w:szCs w:val="24"/>
              </w:rPr>
              <w:t xml:space="preserve"> в суффиксах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прилагательного. Характеризовать его роль в речи. Правильно склонять имена прилагател</w:t>
            </w:r>
            <w:r w:rsidRPr="000E47DA">
              <w:rPr>
                <w:sz w:val="24"/>
                <w:szCs w:val="24"/>
              </w:rPr>
              <w:t>ьные. Применять правила правописания безударных окончаний имён прилагательных. Различать полную и краткую формы имён прилагательных. Применять правила правописания кратких форм имён прилагательных с основой на шипящий. Анализировать особенности использован</w:t>
            </w:r>
            <w:r w:rsidRPr="000E47DA">
              <w:rPr>
                <w:sz w:val="24"/>
                <w:szCs w:val="24"/>
              </w:rPr>
              <w:t>ия имён прилагательных  в изучаемых текстах. Проводить частичный морфологический анализ имён прилагательных (в рамках изученного). Применять нормы словоизменения имён прилагательных, нормы согласования имён прилагательных с существительными общего рода, не</w:t>
            </w:r>
            <w:r w:rsidRPr="000E47DA">
              <w:rPr>
                <w:sz w:val="24"/>
                <w:szCs w:val="24"/>
              </w:rPr>
              <w:t xml:space="preserve">изменяемыми именами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13" w:type="dxa"/>
          <w:left w:w="119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383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окончаниях имён прилагательных. Слитное  и раздельное написание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с именами прилагательными. Орфографический анализ имён прилагательных (в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5" w:lineRule="auto"/>
              <w:ind w:left="0" w:right="16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существительными; нормы произношения, постановки  ударения (в рамках изученного). Применять правила правописания </w:t>
            </w:r>
            <w:r w:rsidRPr="000E47DA">
              <w:rPr>
                <w:i/>
                <w:sz w:val="24"/>
                <w:szCs w:val="24"/>
              </w:rPr>
              <w:t>о – е</w:t>
            </w:r>
            <w:r w:rsidRPr="000E47DA">
              <w:rPr>
                <w:sz w:val="24"/>
                <w:szCs w:val="24"/>
              </w:rPr>
              <w:t xml:space="preserve"> после шипящих и </w:t>
            </w:r>
            <w:r w:rsidRPr="000E47DA">
              <w:rPr>
                <w:i/>
                <w:sz w:val="24"/>
                <w:szCs w:val="24"/>
              </w:rPr>
              <w:t>ц</w:t>
            </w:r>
            <w:r w:rsidRPr="000E47DA">
              <w:rPr>
                <w:sz w:val="24"/>
                <w:szCs w:val="24"/>
              </w:rPr>
              <w:t xml:space="preserve"> в суффиксах и окончаниях имён прилагательных;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правописания не с именами прилагательными.  </w:t>
            </w:r>
          </w:p>
          <w:p w:rsidR="00550E44" w:rsidRPr="000E47DA" w:rsidRDefault="00C06D7C">
            <w:pPr>
              <w:spacing w:after="0" w:line="259" w:lineRule="auto"/>
              <w:ind w:left="0" w:right="50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Проводить орфографический ан</w:t>
            </w:r>
            <w:r w:rsidRPr="000E47DA">
              <w:rPr>
                <w:sz w:val="24"/>
                <w:szCs w:val="24"/>
              </w:rPr>
              <w:t xml:space="preserve">ализ имён прилагательных (в рамках изученного) </w:t>
            </w:r>
          </w:p>
        </w:tc>
      </w:tr>
      <w:tr w:rsidR="00550E44" w:rsidRPr="000E47DA">
        <w:trPr>
          <w:trHeight w:val="557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7.4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Глагол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0" w:line="266" w:lineRule="auto"/>
              <w:ind w:left="0" w:right="36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Глагол как часть речи.  </w:t>
            </w:r>
            <w:r w:rsidRPr="000E47DA">
              <w:rPr>
                <w:sz w:val="24"/>
                <w:szCs w:val="24"/>
              </w:rPr>
              <w:t xml:space="preserve">Общее грамматическое значение, морфологические признаки и синтаксические функции глагола.  </w:t>
            </w:r>
          </w:p>
          <w:p w:rsidR="00550E44" w:rsidRPr="000E47DA" w:rsidRDefault="00C06D7C">
            <w:pPr>
              <w:spacing w:after="34" w:line="270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Роль глагола в словосочетании  и предложении, в речи. Инфинитив и его грамматические свойства. Основа инфинитива, основа настоящего (будущего простого) времени глаг</w:t>
            </w:r>
            <w:r w:rsidRPr="000E47DA">
              <w:rPr>
                <w:sz w:val="24"/>
                <w:szCs w:val="24"/>
              </w:rPr>
              <w:t xml:space="preserve">ола.  </w:t>
            </w:r>
          </w:p>
          <w:p w:rsidR="00550E44" w:rsidRPr="000E47DA" w:rsidRDefault="00C06D7C">
            <w:pPr>
              <w:spacing w:after="0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Использование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 как показателя грамматической формы инфинитива.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Глаголы совершенного и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3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и характеризовать общее грамматическое значение, морфологические признаки и синтаксические функции глагола. Объяснять его роль в словосочетании и пр</w:t>
            </w:r>
            <w:r w:rsidRPr="000E47DA">
              <w:rPr>
                <w:sz w:val="24"/>
                <w:szCs w:val="24"/>
              </w:rPr>
              <w:t xml:space="preserve">едложении, а также в речи. Различать глаголы совершенного и несовершенного вида, возвратные и невозвратные. Применять правила правописания </w:t>
            </w:r>
            <w:r w:rsidRPr="000E47DA">
              <w:rPr>
                <w:i/>
                <w:sz w:val="24"/>
                <w:szCs w:val="24"/>
              </w:rPr>
              <w:t>-тся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 xml:space="preserve">-ться </w:t>
            </w:r>
            <w:r w:rsidRPr="000E47DA">
              <w:rPr>
                <w:sz w:val="24"/>
                <w:szCs w:val="24"/>
              </w:rPr>
              <w:t>в глаголах; суффиксов -</w:t>
            </w:r>
            <w:r w:rsidRPr="000E47DA">
              <w:rPr>
                <w:i/>
                <w:sz w:val="24"/>
                <w:szCs w:val="24"/>
              </w:rPr>
              <w:t>ова- – -ева-, -ыва- – -ива-</w:t>
            </w:r>
            <w:r w:rsidRPr="000E47DA">
              <w:rPr>
                <w:sz w:val="24"/>
                <w:szCs w:val="24"/>
              </w:rPr>
              <w:t xml:space="preserve">. </w:t>
            </w:r>
          </w:p>
          <w:p w:rsidR="00550E44" w:rsidRPr="000E47DA" w:rsidRDefault="00C06D7C">
            <w:pPr>
              <w:spacing w:after="0" w:line="259" w:lineRule="auto"/>
              <w:ind w:left="0" w:right="30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инфинитив и личные формы глагола, приводить соответствующие примеры. Называть грамматические свойства инфинитива (неопределённой формы) глагола.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9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42"/>
        <w:gridCol w:w="2838"/>
        <w:gridCol w:w="1614"/>
        <w:gridCol w:w="4200"/>
        <w:gridCol w:w="5071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19" w:line="277" w:lineRule="auto"/>
              <w:ind w:left="0" w:right="693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несовершенного вида, возвратные и невозвратные. Правописание  </w:t>
            </w:r>
          </w:p>
          <w:p w:rsidR="00550E44" w:rsidRPr="000E47DA" w:rsidRDefault="00C06D7C">
            <w:pPr>
              <w:spacing w:after="0" w:line="278" w:lineRule="auto"/>
              <w:ind w:left="0" w:right="382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>-тся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-ться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в глаголах; суффиксов </w:t>
            </w:r>
            <w:r w:rsidRPr="000E47DA">
              <w:rPr>
                <w:i/>
                <w:sz w:val="24"/>
                <w:szCs w:val="24"/>
              </w:rPr>
              <w:t>-ова- – -ева-,  -ыва- – -ива-.</w:t>
            </w:r>
            <w:r w:rsidRPr="000E47DA">
              <w:rPr>
                <w:sz w:val="24"/>
                <w:szCs w:val="24"/>
              </w:rPr>
              <w:t xml:space="preserve">  Изменение глаголов  по временам (в изъявительном наклонении). Изменение глаголов по лицам и числам. Типы спряжения глагола (повторение). </w:t>
            </w:r>
          </w:p>
          <w:p w:rsidR="00550E44" w:rsidRPr="000E47DA" w:rsidRDefault="00C06D7C">
            <w:pPr>
              <w:spacing w:after="2" w:line="293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Частичный морфологический анализ глаголов.  </w:t>
            </w:r>
          </w:p>
          <w:p w:rsidR="00550E44" w:rsidRPr="000E47DA" w:rsidRDefault="00C06D7C">
            <w:pPr>
              <w:spacing w:after="0" w:line="259" w:lineRule="auto"/>
              <w:ind w:left="0" w:right="4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Использование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после шипящих как показателя грамматической формы глагола 2-го лица единственного числа. Правописание гласной перед суффиксом </w:t>
            </w:r>
            <w:r w:rsidRPr="000E47DA">
              <w:rPr>
                <w:i/>
                <w:sz w:val="24"/>
                <w:szCs w:val="24"/>
              </w:rPr>
              <w:t>-л-</w:t>
            </w:r>
            <w:r w:rsidRPr="000E47DA">
              <w:rPr>
                <w:sz w:val="24"/>
                <w:szCs w:val="24"/>
              </w:rPr>
              <w:t xml:space="preserve"> в формах прошедшего времени глагола. Слитное и раздельное  написание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с глаголами. Нормы словоизменения глаголов, постановки</w:t>
            </w:r>
            <w:r w:rsidRPr="000E47DA">
              <w:rPr>
                <w:sz w:val="24"/>
                <w:szCs w:val="24"/>
              </w:rPr>
              <w:t xml:space="preserve"> ударения  в глагольных формах (в рамках изученного). 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Применять правила использования ь как показателя грамматической формы инфинитива.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Определять основу инфинитива. Выделять основу настоящего (будущего простого) времени глагола. Определять спряжение гла</w:t>
            </w:r>
            <w:r w:rsidRPr="000E47DA">
              <w:rPr>
                <w:sz w:val="24"/>
                <w:szCs w:val="24"/>
              </w:rPr>
              <w:t>гола, уметь спрягать глаголы. Группировать глаголы по типу спряжения. Применять правила правописания личных окончаний глагола. Применять правила использования ь после шипящих как показателя грамматической формы глагола 2-го лица единственного числа; гласно</w:t>
            </w:r>
            <w:r w:rsidRPr="000E47DA">
              <w:rPr>
                <w:sz w:val="24"/>
                <w:szCs w:val="24"/>
              </w:rPr>
              <w:t>й перед суффиксом -</w:t>
            </w:r>
            <w:r w:rsidRPr="000E47DA">
              <w:rPr>
                <w:i/>
                <w:sz w:val="24"/>
                <w:szCs w:val="24"/>
              </w:rPr>
              <w:t>л-</w:t>
            </w:r>
            <w:r w:rsidRPr="000E47DA">
              <w:rPr>
                <w:sz w:val="24"/>
                <w:szCs w:val="24"/>
              </w:rPr>
              <w:t xml:space="preserve"> в формах прошедшего времени; слитного и раздельного написания не с глаголами. Проводить частичный морфологический анализ глаголов (в рамках изученного). Соблюдать нормы словоизменения глаголов, постановки ударения в глагольных формах </w:t>
            </w:r>
            <w:r w:rsidRPr="000E47DA">
              <w:rPr>
                <w:sz w:val="24"/>
                <w:szCs w:val="24"/>
              </w:rPr>
              <w:t xml:space="preserve">(в рамках изученного). Проводить орфографический анализ глаголов (в рамках изученного)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843"/>
        <w:gridCol w:w="2838"/>
        <w:gridCol w:w="1614"/>
        <w:gridCol w:w="4200"/>
        <w:gridCol w:w="5070"/>
      </w:tblGrid>
      <w:tr w:rsidR="00550E44" w:rsidRPr="000E47DA">
        <w:trPr>
          <w:trHeight w:val="279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300" w:lineRule="auto"/>
              <w:ind w:left="7" w:right="110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корней  с чередованием </w:t>
            </w:r>
            <w:r w:rsidRPr="000E47DA">
              <w:rPr>
                <w:i/>
                <w:sz w:val="24"/>
                <w:szCs w:val="24"/>
              </w:rPr>
              <w:t xml:space="preserve">е // и:  </w:t>
            </w:r>
          </w:p>
          <w:p w:rsidR="00550E44" w:rsidRPr="000E47DA" w:rsidRDefault="00C06D7C">
            <w:pPr>
              <w:spacing w:after="28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 xml:space="preserve">-бер- – -бир-, -блест- – -блист-,  </w:t>
            </w:r>
          </w:p>
          <w:p w:rsidR="00550E44" w:rsidRPr="000E47DA" w:rsidRDefault="00C06D7C">
            <w:pPr>
              <w:spacing w:after="0" w:line="283" w:lineRule="auto"/>
              <w:ind w:left="7" w:right="355" w:firstLine="0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>-дер- – -дир-, -жег- – -жиг-,  -мер- – -мир-, -пер- – -пир-,  -стел- – -стил-, -</w:t>
            </w:r>
            <w:r w:rsidRPr="000E47DA">
              <w:rPr>
                <w:i/>
                <w:sz w:val="24"/>
                <w:szCs w:val="24"/>
              </w:rPr>
              <w:t>тер- – -тир-.</w:t>
            </w:r>
            <w:r w:rsidRPr="000E47DA">
              <w:rPr>
                <w:sz w:val="24"/>
                <w:szCs w:val="24"/>
              </w:rPr>
              <w:t xml:space="preserve">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глаголов (в  рамках изученного) </w:t>
            </w: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53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1405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Итоговый контроль (сочинения, изложения, контрольные и проверочные работы, диктанты)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170 </w:t>
            </w:r>
          </w:p>
        </w:tc>
        <w:tc>
          <w:tcPr>
            <w:tcW w:w="4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C06D7C">
      <w:pPr>
        <w:pStyle w:val="1"/>
        <w:ind w:left="-299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6 КЛАСС </w:t>
      </w: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105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№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виды деятельности учащихся </w:t>
            </w:r>
          </w:p>
        </w:tc>
      </w:tr>
      <w:tr w:rsidR="00550E44" w:rsidRPr="000E47DA">
        <w:trPr>
          <w:trHeight w:val="2334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50E44" w:rsidRPr="000E47DA" w:rsidRDefault="00C06D7C">
            <w:pPr>
              <w:spacing w:after="5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Общее количество – 204 часа.  </w:t>
            </w:r>
          </w:p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Порядок изучения тем в пределах одного </w:t>
            </w:r>
            <w:r w:rsidRPr="000E47DA">
              <w:rPr>
                <w:sz w:val="24"/>
                <w:szCs w:val="24"/>
              </w:rPr>
              <w:t>раздела</w:t>
            </w:r>
            <w:r w:rsidRPr="000E47DA">
              <w:rPr>
                <w:sz w:val="24"/>
                <w:szCs w:val="24"/>
              </w:rPr>
              <w:t xml:space="preserve"> может варьироваться.  </w:t>
            </w:r>
          </w:p>
          <w:p w:rsidR="00550E44" w:rsidRPr="000E47DA" w:rsidRDefault="00C06D7C">
            <w:pPr>
              <w:spacing w:after="0" w:line="296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Рекомендуемое количество часов для организации повторения – 13 часов, из них в начале учебного года – 6 часов; в конце учебного года – 7 часов.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Рекомендуемое количество часов для проведения итогового контроля (включая сочинения, изложения, тестовые работ</w:t>
            </w:r>
            <w:r w:rsidRPr="000E47DA">
              <w:rPr>
                <w:sz w:val="24"/>
                <w:szCs w:val="24"/>
              </w:rPr>
              <w:t xml:space="preserve">ы и другие формы контроля) – 14 часов </w:t>
            </w:r>
          </w:p>
        </w:tc>
      </w:tr>
      <w:tr w:rsidR="00550E44" w:rsidRPr="000E47DA">
        <w:trPr>
          <w:trHeight w:val="361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1. Общие сведения о языке </w:t>
            </w:r>
          </w:p>
        </w:tc>
      </w:tr>
      <w:tr w:rsidR="00550E44" w:rsidRPr="000E47DA">
        <w:trPr>
          <w:trHeight w:val="348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функции русского языка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Русский язык – </w:t>
            </w:r>
            <w:r w:rsidRPr="000E47DA">
              <w:rPr>
                <w:sz w:val="24"/>
                <w:szCs w:val="24"/>
              </w:rPr>
              <w:t xml:space="preserve">государственный язык Российской Федерации и язык межнационального общения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</w:t>
            </w:r>
            <w:r w:rsidRPr="000E47DA">
              <w:rPr>
                <w:sz w:val="24"/>
                <w:szCs w:val="24"/>
              </w:rPr>
              <w:t xml:space="preserve">венного языка Российской Федерации и как языка межнационального общения (в рамках изученного). Извлекать информацию  из различных источников </w:t>
            </w:r>
          </w:p>
        </w:tc>
      </w:tr>
      <w:tr w:rsidR="00550E44" w:rsidRPr="000E47DA">
        <w:trPr>
          <w:trHeight w:val="140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Литературный язык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литературном языке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098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Иметь представление о русском литературном языке. Извлекать информацию из различных  источников </w:t>
            </w: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837"/>
        <w:gridCol w:w="3017"/>
        <w:gridCol w:w="1572"/>
        <w:gridCol w:w="4137"/>
        <w:gridCol w:w="5002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2. Язык и речь </w:t>
            </w:r>
          </w:p>
        </w:tc>
      </w:tr>
      <w:tr w:rsidR="00550E44" w:rsidRPr="000E47DA">
        <w:trPr>
          <w:trHeight w:val="512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речи. Монолог и диалог. Их разновидности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9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речи. Монолог и диалог. Монолог-описание, монологповествование, монолограссуждение; сообщение  на лингвистическую тему.  Виды диалога: побуждение  к действию, обмен мнениями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Создавать устные монологические высказывания на основе жизненных наблюдений,</w:t>
            </w:r>
            <w:r w:rsidRPr="000E47DA">
              <w:rPr>
                <w:sz w:val="24"/>
                <w:szCs w:val="24"/>
              </w:rPr>
              <w:t xml:space="preserve"> чтения научно-учебной,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художественной и научно-популярной литературы (монолог-описание, монолог-повествование, монолограссуждение); выступать с сообщением на лингвистическую тему (в течение учебного года). Создавать различные виды диалога: побуждение к де</w:t>
            </w:r>
            <w:r w:rsidRPr="000E47DA">
              <w:rPr>
                <w:sz w:val="24"/>
                <w:szCs w:val="24"/>
              </w:rPr>
              <w:t xml:space="preserve">йствию, обмен мнениями (в течение учебного года). Редактировать собственные тексты с  опорой на знание норм современного русского литературного языка (в течение учебного года) </w:t>
            </w:r>
          </w:p>
        </w:tc>
      </w:tr>
      <w:tr w:rsidR="00550E44" w:rsidRPr="000E47DA">
        <w:trPr>
          <w:trHeight w:val="361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53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3.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Текст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206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Информационная переработка текста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Информационная переработка текста. План текста (простой, сложный; назывной, вопросный);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главная и второстепенная информация текста; пересказ текста 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функциональносмысловому типу речи; его комп</w:t>
            </w:r>
            <w:r w:rsidRPr="000E47DA">
              <w:rPr>
                <w:sz w:val="24"/>
                <w:szCs w:val="24"/>
              </w:rPr>
              <w:t>озиционных особенностей, количества микротем и абзацев.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137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3.2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Функциональносмысловые типы речи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Смысловой анализ текста: его композиционных особенностей, количества микротем и абзацев, способов и средств связи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137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9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предложений в тексте; использование языковых средств выразительности (в рамках изученного)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1" w:line="260" w:lineRule="auto"/>
              <w:ind w:left="7" w:right="22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Проводить информационную переработку текста: составлять план прочитанного текста (простой, сложный; назывной, вопросный)  с целью дальнейшего воспроизведения содерж</w:t>
            </w:r>
            <w:r w:rsidRPr="000E47DA">
              <w:rPr>
                <w:sz w:val="24"/>
                <w:szCs w:val="24"/>
              </w:rPr>
              <w:t xml:space="preserve">ания текста в устной </w:t>
            </w:r>
          </w:p>
          <w:p w:rsidR="00550E44" w:rsidRPr="000E47DA" w:rsidRDefault="00C06D7C">
            <w:pPr>
              <w:spacing w:after="0" w:line="259" w:lineRule="auto"/>
              <w:ind w:left="7" w:right="6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 письменной форме; выделять главную и второстепенную информацию  в прослушанном и прочитанном тексте. Пересказывать текст. Представлять содержание прослушанного или прочитанного научно-учебного текста  в виде таблицы, схемы, представ</w:t>
            </w:r>
            <w:r w:rsidRPr="000E47DA">
              <w:rPr>
                <w:sz w:val="24"/>
                <w:szCs w:val="24"/>
              </w:rPr>
              <w:t>лять содержание таблицы, схемы в виде текста. Характеризовать тексты различных функционально-смысловых типов речи (повествование, описание, рассуждение); характеризовать особенности описания как типа речи. Создавать текст-описание: устно и письменно описыв</w:t>
            </w:r>
            <w:r w:rsidRPr="000E47DA">
              <w:rPr>
                <w:sz w:val="24"/>
                <w:szCs w:val="24"/>
              </w:rPr>
              <w:t xml:space="preserve">ать внешность человека, помещение, природу, местность, действие. Создавать тексты  с опорой на картину, произведение искусства, в том числе сочиненияминиатюры, классные сочинения </w:t>
            </w:r>
          </w:p>
        </w:tc>
      </w:tr>
      <w:tr w:rsidR="00550E44" w:rsidRPr="000E47DA">
        <w:trPr>
          <w:trHeight w:val="750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описания.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Смысловой анализ текста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Описание как тип речи. </w:t>
            </w:r>
          </w:p>
          <w:p w:rsidR="00550E44" w:rsidRPr="000E47DA" w:rsidRDefault="00C06D7C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Описание внешности человека. Описание помещения. Описание природы. Описание местности. Описание действий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4. Функциональные разновидности языка </w:t>
            </w:r>
          </w:p>
        </w:tc>
      </w:tr>
      <w:tr w:rsidR="00550E44" w:rsidRPr="000E47DA">
        <w:trPr>
          <w:trHeight w:val="452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6" w:lineRule="auto"/>
              <w:ind w:left="0" w:right="71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Официально-</w:t>
            </w:r>
            <w:r w:rsidRPr="000E47DA">
              <w:rPr>
                <w:sz w:val="24"/>
                <w:szCs w:val="24"/>
              </w:rPr>
              <w:t xml:space="preserve">деловой стиль. Жанры официальноделового стиля. Научный стиль.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Жанры научного стиля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3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Официально-деловой стиль. Заявление. Расписка. Научный стиль. Словарная статья. Научное сообщение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4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особенности официально-делового и научноучебного стилей; перечислять требования к составлению словарной статьи и научного сообщения; анализировать тексты разных стилей и жанров (рассказ; заявление, расписка; словарная статья, научное сообще</w:t>
            </w:r>
            <w:r w:rsidRPr="000E47DA">
              <w:rPr>
                <w:sz w:val="24"/>
                <w:szCs w:val="24"/>
              </w:rPr>
              <w:t xml:space="preserve">ние). Создавать тексты различных функционально-смысловых типов  речи (повествование, описание)  с опорой на жизненный и читательский опыт </w:t>
            </w: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1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5.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Лексикология. Культура речи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319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4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Группы лексики  </w:t>
            </w:r>
            <w:r w:rsidRPr="000E47DA">
              <w:rPr>
                <w:sz w:val="24"/>
                <w:szCs w:val="24"/>
              </w:rPr>
              <w:t xml:space="preserve">по происхождению. Активный и пассивный запас лексики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0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Лексика русского языка  с точки зрения её происхождения: исконно русские и заимствованные слова. Лексика русского языка  с точки зрения принадлежности к активному и пассивному запасу: неологизмы, уст</w:t>
            </w:r>
            <w:r w:rsidRPr="000E47DA">
              <w:rPr>
                <w:sz w:val="24"/>
                <w:szCs w:val="24"/>
              </w:rPr>
              <w:t xml:space="preserve">аревшие слова (историзмы и архаизмы)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7" w:lineRule="auto"/>
              <w:ind w:left="7" w:right="15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 к активному или пассивному запасу: неологизмы,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устаревшие слова, различать исто</w:t>
            </w:r>
            <w:r w:rsidRPr="000E47DA">
              <w:rPr>
                <w:sz w:val="24"/>
                <w:szCs w:val="24"/>
              </w:rPr>
              <w:t xml:space="preserve">ризмы и архаизмы; различать слова с точки зрения сферы их употребления: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общеупотребительные, диалектизмы, термины, профессионализмы, </w:t>
            </w:r>
          </w:p>
        </w:tc>
      </w:tr>
      <w:tr w:rsidR="00550E44" w:rsidRPr="000E47DA">
        <w:trPr>
          <w:trHeight w:val="72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Лексика с точки зрения сферы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Лексика русского языка с точки зрения сферы употребления: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532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употребления. Стилистическая окраска слова. Лексические средства выразительности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2" w:lineRule="auto"/>
              <w:ind w:left="0" w:right="9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общеупотребительная лексика  </w:t>
            </w:r>
            <w:r w:rsidRPr="000E47DA">
              <w:rPr>
                <w:sz w:val="24"/>
                <w:szCs w:val="24"/>
              </w:rPr>
              <w:t xml:space="preserve">и слова ограниченной сферы употребления (диалектизмы, термины, профессионализмы, жаргонизмы – слова, используемые в речи отдельных групп людей: школьников, студентов, музыкантов, актёров, спортсменов).  </w:t>
            </w:r>
          </w:p>
          <w:p w:rsidR="00550E44" w:rsidRPr="000E47DA" w:rsidRDefault="00C06D7C">
            <w:pPr>
              <w:spacing w:after="1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Стилистические пласты лексики: </w:t>
            </w:r>
          </w:p>
          <w:p w:rsidR="00550E44" w:rsidRPr="000E47DA" w:rsidRDefault="00C06D7C">
            <w:pPr>
              <w:spacing w:after="0" w:line="259" w:lineRule="auto"/>
              <w:ind w:left="0" w:right="41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стилистически нейтра</w:t>
            </w:r>
            <w:r w:rsidRPr="000E47DA">
              <w:rPr>
                <w:sz w:val="24"/>
                <w:szCs w:val="24"/>
              </w:rPr>
              <w:t xml:space="preserve">льная, высокая и сниженная лексика.  Эпитеты, метафоры, олицетворения.  Лексические словари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7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жаргонизмы; определять стилистическую окраску слова. Распознавать эпитеты, метафоры, олицетворения; понимать их основное коммуникативное назначение в художественно</w:t>
            </w:r>
            <w:r w:rsidRPr="000E47DA">
              <w:rPr>
                <w:sz w:val="24"/>
                <w:szCs w:val="24"/>
              </w:rPr>
              <w:t>м тексте. Определять основания для сравнения и сравнивать эпитеты, метафоры, олицетворения. Проводить лексический анализ слов. Распознавать в тексте фразеологизмы, уметь определять их значение, речевую ситуацию употребления. Выбирать лексические средства в</w:t>
            </w:r>
            <w:r w:rsidRPr="000E47DA">
              <w:rPr>
                <w:sz w:val="24"/>
                <w:szCs w:val="24"/>
              </w:rPr>
              <w:t xml:space="preserve"> соответствии 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 Редактировать собственные тексты </w:t>
            </w:r>
            <w:r w:rsidRPr="000E47DA">
              <w:rPr>
                <w:sz w:val="24"/>
                <w:szCs w:val="24"/>
              </w:rPr>
              <w:t xml:space="preserve">с опорой на знание норм современного русского литературного языка </w:t>
            </w:r>
          </w:p>
        </w:tc>
      </w:tr>
      <w:tr w:rsidR="00550E44" w:rsidRPr="000E47DA">
        <w:trPr>
          <w:trHeight w:val="355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9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Лексический  анализ слова. Фразеологизмы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Лексический анализ слова. </w:t>
            </w:r>
          </w:p>
          <w:p w:rsidR="00550E44" w:rsidRPr="000E47DA" w:rsidRDefault="00C06D7C">
            <w:pPr>
              <w:spacing w:after="5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Фразеологизмы.  </w:t>
            </w:r>
          </w:p>
          <w:p w:rsidR="00550E44" w:rsidRPr="000E47DA" w:rsidRDefault="00C06D7C">
            <w:pPr>
              <w:spacing w:after="0" w:line="259" w:lineRule="auto"/>
              <w:ind w:left="0" w:right="61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Их признаки и значение.  Употребление лексических средств в соответствии  </w:t>
            </w:r>
            <w:r w:rsidRPr="000E47DA">
              <w:rPr>
                <w:sz w:val="24"/>
                <w:szCs w:val="24"/>
              </w:rPr>
              <w:t xml:space="preserve">с ситуацией общения.  Оценка своей и чужой речи  с точки зрения точного, уместного и выразительного словоупотребления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6.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Словообразование. Культура речи. Орфография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136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Морфемика и словообразование как разделы лингвистики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Морфемика и словообразование как разделы лингвистики  (в рамках изученного)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формообразующие и словообразующие морфемы в слове; выделять производящую основу. </w:t>
            </w:r>
          </w:p>
          <w:p w:rsidR="00550E44" w:rsidRPr="000E47DA" w:rsidRDefault="00C06D7C">
            <w:pPr>
              <w:spacing w:after="0" w:line="270" w:lineRule="auto"/>
              <w:ind w:left="7" w:right="21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способы словообр</w:t>
            </w:r>
            <w:r w:rsidRPr="000E47DA">
              <w:rPr>
                <w:sz w:val="24"/>
                <w:szCs w:val="24"/>
              </w:rPr>
              <w:t xml:space="preserve">азования (приставочный, суффиксальный, приставочно-суффиксальный, бессуффиксный, сложение, переход  из одной части речи в другую). </w:t>
            </w:r>
          </w:p>
          <w:p w:rsidR="00550E44" w:rsidRPr="000E47DA" w:rsidRDefault="00C06D7C">
            <w:pPr>
              <w:spacing w:after="0" w:line="25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основания для сравнения и сравнивать слова, образованные разными способами. Проводить морфемный и словообразовате</w:t>
            </w:r>
            <w:r w:rsidRPr="000E47DA">
              <w:rPr>
                <w:sz w:val="24"/>
                <w:szCs w:val="24"/>
              </w:rPr>
              <w:t xml:space="preserve">льный анализ слов. Распознавать изученные </w:t>
            </w:r>
          </w:p>
          <w:p w:rsidR="00550E44" w:rsidRPr="000E47DA" w:rsidRDefault="00C06D7C">
            <w:pPr>
              <w:spacing w:after="0" w:line="259" w:lineRule="auto"/>
              <w:ind w:left="7" w:right="36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орфограммы; проводить орфографический анализ слов. Проводить орфографический анализ сложных и сложносокращённых слов. Проводить орфографический анализ слов с корнем </w:t>
            </w:r>
            <w:r w:rsidRPr="000E47DA">
              <w:rPr>
                <w:i/>
                <w:sz w:val="24"/>
                <w:szCs w:val="24"/>
              </w:rPr>
              <w:t>-кас- – -кос-</w:t>
            </w:r>
            <w:r w:rsidRPr="000E47DA">
              <w:rPr>
                <w:sz w:val="24"/>
                <w:szCs w:val="24"/>
              </w:rPr>
              <w:t xml:space="preserve">  с чередованием </w:t>
            </w:r>
            <w:r w:rsidRPr="000E47DA">
              <w:rPr>
                <w:i/>
                <w:sz w:val="24"/>
                <w:szCs w:val="24"/>
              </w:rPr>
              <w:t>а // о</w:t>
            </w:r>
            <w:r w:rsidRPr="000E47DA">
              <w:rPr>
                <w:sz w:val="24"/>
                <w:szCs w:val="24"/>
              </w:rPr>
              <w:t xml:space="preserve">, слов  с приставками </w:t>
            </w:r>
            <w:r w:rsidRPr="000E47DA">
              <w:rPr>
                <w:i/>
                <w:sz w:val="24"/>
                <w:szCs w:val="24"/>
              </w:rPr>
              <w:t xml:space="preserve">пре- </w:t>
            </w:r>
            <w:r w:rsidRPr="000E47DA">
              <w:rPr>
                <w:sz w:val="24"/>
                <w:szCs w:val="24"/>
              </w:rPr>
              <w:t xml:space="preserve">и </w:t>
            </w:r>
            <w:r w:rsidRPr="000E47DA">
              <w:rPr>
                <w:i/>
                <w:sz w:val="24"/>
                <w:szCs w:val="24"/>
              </w:rPr>
              <w:t>при-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508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0" w:line="256" w:lineRule="auto"/>
              <w:ind w:left="0" w:right="16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Виды морфем. О</w:t>
            </w:r>
            <w:r w:rsidRPr="000E47DA">
              <w:rPr>
                <w:sz w:val="24"/>
                <w:szCs w:val="24"/>
              </w:rPr>
              <w:t xml:space="preserve">сновные способы образования слов  в русском языке. Правописание сложных и сложносокращённых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слов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0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Формообразующие и словообразующие морфемы.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Производящая основа. </w:t>
            </w:r>
          </w:p>
          <w:p w:rsidR="00550E44" w:rsidRPr="000E47DA" w:rsidRDefault="00C06D7C">
            <w:pPr>
              <w:spacing w:after="4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способы образования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слов в русском языке </w:t>
            </w:r>
          </w:p>
          <w:p w:rsidR="00550E44" w:rsidRPr="000E47DA" w:rsidRDefault="00C06D7C">
            <w:pPr>
              <w:spacing w:after="17" w:line="277" w:lineRule="auto"/>
              <w:ind w:left="0" w:right="10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(приставочный, суффиксальный, приставочно-суффиксальный, бессуффиксный, сложение, переход из одной части речи  в другую). Правописание сложных и сложносокращённых слов. Правила правописания корня </w:t>
            </w:r>
            <w:r w:rsidRPr="000E47DA">
              <w:rPr>
                <w:i/>
                <w:sz w:val="24"/>
                <w:szCs w:val="24"/>
              </w:rPr>
              <w:t xml:space="preserve">-кас- – -кос-  </w:t>
            </w:r>
          </w:p>
          <w:p w:rsidR="00550E44" w:rsidRPr="000E47DA" w:rsidRDefault="00C06D7C">
            <w:pPr>
              <w:spacing w:after="0" w:line="259" w:lineRule="auto"/>
              <w:ind w:left="0" w:right="12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 чередованием </w:t>
            </w:r>
            <w:r w:rsidRPr="000E47DA">
              <w:rPr>
                <w:i/>
                <w:sz w:val="24"/>
                <w:szCs w:val="24"/>
              </w:rPr>
              <w:t>а //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i/>
                <w:sz w:val="24"/>
                <w:szCs w:val="24"/>
              </w:rPr>
              <w:t>о</w:t>
            </w:r>
            <w:r w:rsidRPr="000E47DA">
              <w:rPr>
                <w:sz w:val="24"/>
                <w:szCs w:val="24"/>
              </w:rPr>
              <w:t>, гласных  в приставках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i/>
                <w:sz w:val="24"/>
                <w:szCs w:val="24"/>
              </w:rPr>
              <w:t>пре-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при-</w:t>
            </w:r>
            <w:r w:rsidRPr="000E47D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68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слов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68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92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 об этимологии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об этимологии (общее представление)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103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4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Морфемный и словообразовательный анализ слов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Морфемный и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словообразовательный анализ слов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46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7.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Морфология. Культура речи. Орфография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452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Части речи в русском языке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Части речи в русском языке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самостоятельные части речи; служебные части речи; междометия; звукоподражательные слова (в рамках изученного). </w:t>
            </w:r>
          </w:p>
          <w:p w:rsidR="00550E44" w:rsidRPr="000E47DA" w:rsidRDefault="00C06D7C">
            <w:pPr>
              <w:spacing w:after="0" w:line="259" w:lineRule="auto"/>
              <w:ind w:left="7" w:right="9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Группировать слова разных частей речи по заданным признакам, находить основания для классификации. Применять знания о части речи ка</w:t>
            </w:r>
            <w:r w:rsidRPr="000E47DA">
              <w:rPr>
                <w:sz w:val="24"/>
                <w:szCs w:val="24"/>
              </w:rPr>
              <w:t xml:space="preserve">к лексико-грамматическом разряде слов, о грамматическом значении слова,  о системе частей речи в русском языке для решения практикоориентированных учебных задач </w:t>
            </w:r>
          </w:p>
        </w:tc>
      </w:tr>
      <w:tr w:rsidR="00550E44" w:rsidRPr="000E47DA">
        <w:trPr>
          <w:trHeight w:val="453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/>
              <w:ind w:left="0" w:right="7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Имя существительное как часть речи (повторение). Особенности словообразования имён существительных. Нормы произношения имён существительных, нормы постановки ударения (в рамках изученного). Нормы словоизменения имён существительных. Правила слитного и дефи</w:t>
            </w:r>
            <w:r w:rsidRPr="000E47DA">
              <w:rPr>
                <w:sz w:val="24"/>
                <w:szCs w:val="24"/>
              </w:rPr>
              <w:t xml:space="preserve">сного написания </w:t>
            </w:r>
            <w:r w:rsidRPr="000E47DA">
              <w:rPr>
                <w:i/>
                <w:sz w:val="24"/>
                <w:szCs w:val="24"/>
              </w:rPr>
              <w:t>пол-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полу-</w:t>
            </w:r>
            <w:r w:rsidRPr="000E47DA">
              <w:rPr>
                <w:sz w:val="24"/>
                <w:szCs w:val="24"/>
              </w:rPr>
              <w:t xml:space="preserve"> со словами.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имён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0" w:lineRule="auto"/>
              <w:ind w:left="7" w:right="7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Характеризовать особенности словообразования имён существительных. </w:t>
            </w:r>
            <w:r w:rsidRPr="000E47DA">
              <w:rPr>
                <w:sz w:val="24"/>
                <w:szCs w:val="24"/>
              </w:rPr>
              <w:t xml:space="preserve">Проводить орфоэпический анализ имён существительных (выявлять особенности произношения, постановки ударения (в рамках изученного)), анализировать особенности словоизменения имён существительных.  </w:t>
            </w:r>
          </w:p>
          <w:p w:rsidR="00550E44" w:rsidRPr="000E47DA" w:rsidRDefault="00C06D7C">
            <w:pPr>
              <w:spacing w:after="0" w:line="259" w:lineRule="auto"/>
              <w:ind w:left="7" w:right="123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Соблюдать нормы слитного и дефисного написания </w:t>
            </w:r>
            <w:r w:rsidRPr="000E47DA">
              <w:rPr>
                <w:i/>
                <w:sz w:val="24"/>
                <w:szCs w:val="24"/>
              </w:rPr>
              <w:t>пол-</w:t>
            </w:r>
            <w:r w:rsidRPr="000E47DA">
              <w:rPr>
                <w:sz w:val="24"/>
                <w:szCs w:val="24"/>
              </w:rPr>
              <w:t xml:space="preserve">  и </w:t>
            </w:r>
            <w:r w:rsidRPr="000E47DA">
              <w:rPr>
                <w:i/>
                <w:sz w:val="24"/>
                <w:szCs w:val="24"/>
              </w:rPr>
              <w:t>полу-</w:t>
            </w:r>
            <w:r w:rsidRPr="000E47DA">
              <w:rPr>
                <w:sz w:val="24"/>
                <w:szCs w:val="24"/>
              </w:rPr>
              <w:t xml:space="preserve"> со словами. Проводить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70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существительных 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морфологический анализ имён существительных (в рамках изученного) </w:t>
            </w:r>
          </w:p>
        </w:tc>
      </w:tr>
      <w:tr w:rsidR="00550E44" w:rsidRPr="000E47DA">
        <w:trPr>
          <w:trHeight w:val="800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5" w:lineRule="auto"/>
              <w:ind w:left="0" w:right="24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прилагательное как часть речи (повторение изученного  в 5 классе). Качественные, относительные и притяжательные имена прилагательные. Степени сравнения качественных имён прилагательных. Словообразование имён прилагательных. </w:t>
            </w:r>
          </w:p>
          <w:p w:rsidR="00550E44" w:rsidRPr="000E47DA" w:rsidRDefault="00C06D7C">
            <w:pPr>
              <w:spacing w:after="18" w:line="281" w:lineRule="auto"/>
              <w:ind w:left="0" w:right="12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Морфологический анализ имён</w:t>
            </w:r>
            <w:r w:rsidRPr="000E47DA">
              <w:rPr>
                <w:sz w:val="24"/>
                <w:szCs w:val="24"/>
              </w:rPr>
              <w:t xml:space="preserve"> прилагательных. Правописание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b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 в именах прилагательных. Правописание суффиксов </w:t>
            </w:r>
            <w:r w:rsidRPr="000E47DA">
              <w:rPr>
                <w:i/>
                <w:sz w:val="24"/>
                <w:szCs w:val="24"/>
              </w:rPr>
              <w:t>-к-</w:t>
            </w:r>
            <w:r w:rsidRPr="000E47DA">
              <w:rPr>
                <w:sz w:val="24"/>
                <w:szCs w:val="24"/>
              </w:rPr>
              <w:t xml:space="preserve">  и </w:t>
            </w:r>
            <w:r w:rsidRPr="000E47DA">
              <w:rPr>
                <w:i/>
                <w:sz w:val="24"/>
                <w:szCs w:val="24"/>
              </w:rPr>
              <w:t>-ск-</w:t>
            </w:r>
            <w:r w:rsidRPr="000E47DA">
              <w:rPr>
                <w:sz w:val="24"/>
                <w:szCs w:val="24"/>
              </w:rPr>
              <w:t xml:space="preserve"> имён прилагательных. Правописание сложных имён прилагательных. Нормы произношения имён прилагательных, нормы постановки ударения (в рамках изученного).Орфограф</w:t>
            </w:r>
            <w:r w:rsidRPr="000E47DA">
              <w:rPr>
                <w:sz w:val="24"/>
                <w:szCs w:val="24"/>
              </w:rPr>
              <w:t xml:space="preserve">ический анализ имён прилагательных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8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качественные, относительные и притяжательные имена прилагательные, степени сравнения качественных имён прилагательных. Анализировать особенности словообразования имён прилагательных. </w:t>
            </w:r>
            <w:r w:rsidRPr="000E47DA">
              <w:rPr>
                <w:sz w:val="24"/>
                <w:szCs w:val="24"/>
              </w:rPr>
              <w:t xml:space="preserve">Проводить орфоэпический анализ имён прилагательных, выявлять особенности произношения имён прилагательных, постановки ударения (в рамках изученного). Проводить орфографический анализ имён прилагательных с </w:t>
            </w:r>
            <w:r w:rsidRPr="000E47DA">
              <w:rPr>
                <w:i/>
                <w:sz w:val="24"/>
                <w:szCs w:val="24"/>
              </w:rPr>
              <w:t xml:space="preserve">н </w:t>
            </w:r>
            <w:r w:rsidRPr="000E47DA">
              <w:rPr>
                <w:sz w:val="24"/>
                <w:szCs w:val="24"/>
              </w:rPr>
              <w:t xml:space="preserve">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, имён прилагательных с суффиксами </w:t>
            </w:r>
            <w:r w:rsidRPr="000E47DA">
              <w:rPr>
                <w:i/>
                <w:sz w:val="24"/>
                <w:szCs w:val="24"/>
              </w:rPr>
              <w:t>-к-</w:t>
            </w:r>
            <w:r w:rsidRPr="000E47DA">
              <w:rPr>
                <w:sz w:val="24"/>
                <w:szCs w:val="24"/>
              </w:rPr>
              <w:t xml:space="preserve">  и  </w:t>
            </w:r>
            <w:r w:rsidRPr="000E47DA">
              <w:rPr>
                <w:i/>
                <w:sz w:val="24"/>
                <w:szCs w:val="24"/>
              </w:rPr>
              <w:t>-с</w:t>
            </w:r>
            <w:r w:rsidRPr="000E47DA">
              <w:rPr>
                <w:i/>
                <w:sz w:val="24"/>
                <w:szCs w:val="24"/>
              </w:rPr>
              <w:t>к-</w:t>
            </w:r>
            <w:r w:rsidRPr="000E47DA">
              <w:rPr>
                <w:sz w:val="24"/>
                <w:szCs w:val="24"/>
              </w:rPr>
              <w:t>, сложных имён прилагательных.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Проводить морфологический анализ имён прилагательных. Проводить орфографический анализ имён прилагательных (в рамках изученного) </w:t>
            </w:r>
          </w:p>
        </w:tc>
      </w:tr>
      <w:tr w:rsidR="00550E44" w:rsidRPr="000E47DA">
        <w:trPr>
          <w:trHeight w:val="713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7.4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числительное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Имя числительное как часть речи. Общее грамматическое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числительные; определять общее грамматическое значение имени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94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значение имени числительного. Синтаксические функции имён числительных. Разряды имён числительных по значению: количественные (целые, дробные, собирательные) и порядковые. Разряды имён числительных по строению: простые, сложные, составные. Словообразование</w:t>
            </w:r>
            <w:r w:rsidRPr="000E47DA">
              <w:rPr>
                <w:sz w:val="24"/>
                <w:szCs w:val="24"/>
              </w:rPr>
              <w:t xml:space="preserve"> имён числительных. Склонение количественных и порядковых имён числительных. Правильное образование форм имён числительных. Правильное употребление собирательных имён числительных.  </w:t>
            </w:r>
          </w:p>
          <w:p w:rsidR="00550E44" w:rsidRPr="000E47DA" w:rsidRDefault="00C06D7C">
            <w:pPr>
              <w:spacing w:after="0" w:line="29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Морфологический анализ имён числительных.  </w:t>
            </w:r>
          </w:p>
          <w:p w:rsidR="00550E44" w:rsidRPr="000E47DA" w:rsidRDefault="00C06D7C">
            <w:pPr>
              <w:spacing w:after="0" w:line="259" w:lineRule="auto"/>
              <w:ind w:left="0" w:right="25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правописания имён числительных: написание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 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 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0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числит</w:t>
            </w:r>
            <w:r w:rsidRPr="000E47DA">
              <w:rPr>
                <w:sz w:val="24"/>
                <w:szCs w:val="24"/>
              </w:rPr>
              <w:t>ельного; различать количественные (целые, дробные, собирательные) и порядковые имена числительные. Различать простые, сложные, составные имена числительные. Склонять числительные и характеризовать особенности склонения, словообразования и синтаксических фу</w:t>
            </w:r>
            <w:r w:rsidRPr="000E47DA">
              <w:rPr>
                <w:sz w:val="24"/>
                <w:szCs w:val="24"/>
              </w:rPr>
              <w:t xml:space="preserve">нкций числительных. Анализировать примеры употребления собирательных имён числительных. Проводить орфографический анализ имён числительных, в том числе написание </w:t>
            </w:r>
            <w:r w:rsidRPr="000E47DA">
              <w:rPr>
                <w:i/>
                <w:sz w:val="24"/>
                <w:szCs w:val="24"/>
              </w:rPr>
              <w:t xml:space="preserve">ь </w:t>
            </w:r>
            <w:r w:rsidRPr="000E47DA">
              <w:rPr>
                <w:sz w:val="24"/>
                <w:szCs w:val="24"/>
              </w:rPr>
              <w:t xml:space="preserve">в именах числительных; написание двойных согласных; слитное, раздельное, дефисное написание </w:t>
            </w:r>
            <w:r w:rsidRPr="000E47DA">
              <w:rPr>
                <w:sz w:val="24"/>
                <w:szCs w:val="24"/>
              </w:rPr>
              <w:t>числительных; написание окончаний числительных.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Проводить морфологический анализ имён числительных. Проводить орфографический анализ имён числительных (в рамках изученного)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13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105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7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имён числительных 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835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7.5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Местоимение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Местоимение как часть речи. Общее грамматическое значение местоимения. Синтаксические функции местоимений. Роль местоимений в речи. Разряды местоимений: личные, возвратное, вопросительные, относительные, указательные, притяжательные, неопределённые, отрица</w:t>
            </w:r>
            <w:r w:rsidRPr="000E47DA">
              <w:rPr>
                <w:sz w:val="24"/>
                <w:szCs w:val="24"/>
              </w:rPr>
              <w:t>тельные, определительные. Склонение местоимений. Словообразование местоимений. Морфологический анализ местоимений. Употребление местоимений  в соответствии с требованиями русского речевого этикета, в том числе местоимения 3-го лица  в соответствии со смысл</w:t>
            </w:r>
            <w:r w:rsidRPr="000E47DA">
              <w:rPr>
                <w:sz w:val="24"/>
                <w:szCs w:val="24"/>
              </w:rPr>
              <w:t xml:space="preserve">ом предшествующего текста (устранение двусмысленности, неточности); притяжательные и указательные местоимения как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2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местоимения; определять общее грамматическое значение местоимения. Различать разряды местоимений. Характеризовать особенности ск</w:t>
            </w:r>
            <w:r w:rsidRPr="000E47DA">
              <w:rPr>
                <w:sz w:val="24"/>
                <w:szCs w:val="24"/>
              </w:rPr>
              <w:t xml:space="preserve">лонения местоимений, словообразования местоимений, синтаксических функций местоимений, роли в речи. Анализировать примеры употребления местоимений с точки зрения соответствия требованиям русского речевого этикета. </w:t>
            </w:r>
          </w:p>
          <w:p w:rsidR="00550E44" w:rsidRPr="000E47DA" w:rsidRDefault="00C06D7C">
            <w:pPr>
              <w:spacing w:after="0" w:line="259" w:lineRule="auto"/>
              <w:ind w:left="7" w:right="8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примеры употребления местои</w:t>
            </w:r>
            <w:r w:rsidRPr="000E47DA">
              <w:rPr>
                <w:sz w:val="24"/>
                <w:szCs w:val="24"/>
              </w:rPr>
              <w:t>мения 3-го лица с точки зрения соответствия смыслу предшествующего текста. Редактировать небольшие тексты, где употребление местоимения приводит к речевой ошибке (устранять двусмысленность, неточность). Проводить орфографический анализ местоимений с не и н</w:t>
            </w:r>
            <w:r w:rsidRPr="000E47DA">
              <w:rPr>
                <w:sz w:val="24"/>
                <w:szCs w:val="24"/>
              </w:rPr>
              <w:t>и; анализировать примеры слитного, раздельного и дефисного написания местоимений.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Проводить морфологический анализ местоимений. Проводить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348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4" w:lineRule="auto"/>
              <w:ind w:left="0" w:right="37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средства связи предложений в тексте.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Орфографический анализ местоимений 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5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местоимений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(в рамках изученного) </w:t>
            </w:r>
          </w:p>
        </w:tc>
      </w:tr>
      <w:tr w:rsidR="00550E44" w:rsidRPr="000E47DA">
        <w:trPr>
          <w:trHeight w:val="592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7.6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Глагол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15" w:line="284" w:lineRule="auto"/>
              <w:ind w:left="0" w:right="88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Глагол как часть речи (обобщение изученного  в 5 классе). Переходные и непереходные глаголы. </w:t>
            </w:r>
          </w:p>
          <w:p w:rsidR="00550E44" w:rsidRPr="000E47DA" w:rsidRDefault="00C06D7C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Разноспрягаемые глаголы.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Безличные глаголы. </w:t>
            </w:r>
          </w:p>
          <w:p w:rsidR="00550E44" w:rsidRPr="000E47DA" w:rsidRDefault="00C06D7C">
            <w:pPr>
              <w:spacing w:after="0" w:line="259" w:lineRule="auto"/>
              <w:ind w:left="0" w:right="93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Использование личных глаголов в безличном значении. Изъявительное, условное и повелительное наклонения глагола. Нормы ударения  в глагольных формах (в рамках изученного). Нормы словоизменения глаголов.  Видо-временная соотнесённость глагольных форм в текст</w:t>
            </w:r>
            <w:r w:rsidRPr="000E47DA">
              <w:rPr>
                <w:sz w:val="24"/>
                <w:szCs w:val="24"/>
              </w:rPr>
              <w:t xml:space="preserve">е.  Морфологический анализ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анализировать </w:t>
            </w:r>
            <w:r w:rsidRPr="000E47DA">
              <w:rPr>
                <w:sz w:val="24"/>
                <w:szCs w:val="24"/>
              </w:rPr>
              <w:t xml:space="preserve">примеры использования личных глаголов в безличном значении. Проводить орфографический анализ глаголов с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 в формах повелительного наклонения. Применять нормы правописания глаголов с изученными орфограммами. Проводить морфологический анализ глаголов. Провод</w:t>
            </w:r>
            <w:r w:rsidRPr="000E47DA">
              <w:rPr>
                <w:sz w:val="24"/>
                <w:szCs w:val="24"/>
              </w:rPr>
              <w:t xml:space="preserve">ить орфографический анализ глаголов (в рамках изученного)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850"/>
        <w:gridCol w:w="2831"/>
        <w:gridCol w:w="1621"/>
        <w:gridCol w:w="4185"/>
        <w:gridCol w:w="5078"/>
      </w:tblGrid>
      <w:tr w:rsidR="00550E44" w:rsidRPr="000E47DA">
        <w:trPr>
          <w:trHeight w:val="209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глаголов. Использование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 как показателя грамматической формы повелительного наклонения глагола.  Орфографический анализ глаголов (в 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106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1397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Итоговый контроль (сочинения, изложения, контрольные и проверочные работы, диктанты)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ЧАСОВ ПО ПРОГРАММЕ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204 </w:t>
            </w:r>
          </w:p>
        </w:tc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C06D7C">
      <w:pPr>
        <w:pStyle w:val="1"/>
        <w:ind w:left="-299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7 КЛАСС </w:t>
      </w: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9" w:line="259" w:lineRule="auto"/>
              <w:ind w:left="1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№ </w:t>
            </w:r>
          </w:p>
          <w:p w:rsidR="00550E44" w:rsidRPr="000E47DA" w:rsidRDefault="00C06D7C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виды деятельности учащихся </w:t>
            </w:r>
          </w:p>
        </w:tc>
      </w:tr>
      <w:tr w:rsidR="00550E44" w:rsidRPr="000E47DA">
        <w:trPr>
          <w:trHeight w:val="2096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– 136 часов. </w:t>
            </w:r>
          </w:p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Порядок изучения тем в пределах одного </w:t>
            </w:r>
            <w:r w:rsidRPr="000E47DA">
              <w:rPr>
                <w:sz w:val="24"/>
                <w:szCs w:val="24"/>
              </w:rPr>
              <w:t>раздела</w:t>
            </w:r>
            <w:r w:rsidRPr="000E47DA">
              <w:rPr>
                <w:sz w:val="24"/>
                <w:szCs w:val="24"/>
              </w:rPr>
              <w:t xml:space="preserve"> может варьироваться. </w:t>
            </w:r>
          </w:p>
          <w:p w:rsidR="00550E44" w:rsidRPr="000E47DA" w:rsidRDefault="00C06D7C">
            <w:pPr>
              <w:spacing w:after="0" w:line="295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Рекомендуемое количество часов для организации повторения – 8 часов, из них в начале учебного года – 4 часа, в конце учебного года – 4 часа.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Рекомендуемое количество часов для проведения итогового контроля (включая сочинения, изложения, тестовые работы и другие формы контроля) – 10 часов </w:t>
            </w:r>
          </w:p>
        </w:tc>
      </w:tr>
      <w:tr w:rsidR="00550E44" w:rsidRPr="000E47DA">
        <w:trPr>
          <w:trHeight w:val="361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lastRenderedPageBreak/>
              <w:t xml:space="preserve">Раздел 1. Общие сведения о языке </w:t>
            </w:r>
          </w:p>
        </w:tc>
      </w:tr>
      <w:tr w:rsidR="00550E44" w:rsidRPr="000E47DA">
        <w:trPr>
          <w:trHeight w:val="278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Язык как развивающееся явление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4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языке как развивающемся явлении. Взаимосвязь языка, культуры и истории народа. Изменения, происходящие в языке на современном этапе его развития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язык как развивающееся явление (в рамках изученного). Понимать взаимосвязь языка, ку</w:t>
            </w:r>
            <w:r w:rsidRPr="000E47DA">
              <w:rPr>
                <w:sz w:val="24"/>
                <w:szCs w:val="24"/>
              </w:rPr>
              <w:t xml:space="preserve">льтуры и истории народа, приводить соответствующие примеры. Объяснять причины изменений, происходящих в языке на современном этапе его развития </w:t>
            </w:r>
          </w:p>
        </w:tc>
      </w:tr>
      <w:tr w:rsidR="00550E44" w:rsidRPr="000E47DA">
        <w:trPr>
          <w:trHeight w:val="360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2. Язык и речь </w:t>
            </w:r>
          </w:p>
        </w:tc>
      </w:tr>
      <w:tr w:rsidR="00550E44" w:rsidRPr="000E47DA">
        <w:trPr>
          <w:trHeight w:val="139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Монолог и его виды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Виды монолога:  монолог-</w:t>
            </w:r>
            <w:r w:rsidRPr="000E47DA">
              <w:rPr>
                <w:sz w:val="24"/>
                <w:szCs w:val="24"/>
              </w:rPr>
              <w:t xml:space="preserve">описание,  монолог-рассуждение,  монолог-повествование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4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Создавать различные виды монолога  на бытовые, научно-учебные  (в том числе лингвистические) темы  (в течение учебного года).Участвовать  </w:t>
            </w:r>
            <w:r w:rsidRPr="000E47DA">
              <w:rPr>
                <w:sz w:val="24"/>
                <w:szCs w:val="24"/>
              </w:rPr>
              <w:t xml:space="preserve">в диалогах разных видов: диалоге – запросе информации(ставить и задавать </w:t>
            </w:r>
          </w:p>
        </w:tc>
      </w:tr>
      <w:tr w:rsidR="00550E44" w:rsidRPr="000E47DA">
        <w:trPr>
          <w:trHeight w:val="70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Диалог и его виды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2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диалога: побуждение  к действию, обмен мнениями,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383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запрос информации, сообщение информации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вопрос; уместно использовать разнообразные реплики-стимулы; запрашивать дополнительную информацию); диалоге – сообщении информации (строить информативно значимый текст; мыслить и правильно реализовывать свой замысел; привлекать и удерживать внимание, прави</w:t>
            </w:r>
            <w:r w:rsidRPr="000E47DA">
              <w:rPr>
                <w:sz w:val="24"/>
                <w:szCs w:val="24"/>
              </w:rPr>
              <w:t xml:space="preserve">льно обращаться к собеседнику) (создание 8 и более реплик) (в течение учебного года) </w:t>
            </w:r>
          </w:p>
        </w:tc>
      </w:tr>
      <w:tr w:rsidR="00550E44" w:rsidRPr="000E47DA">
        <w:trPr>
          <w:trHeight w:val="361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3.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Текст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209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признаки текста (повторение)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 как речевое произведение. Соответствие текста требованиям цельности, связности, относительной законченности. Виды информации в тексте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текст в аспекте его соответствия требованиям цельности, связности, относительной законченности, ком</w:t>
            </w:r>
            <w:r w:rsidRPr="000E47DA">
              <w:rPr>
                <w:sz w:val="24"/>
                <w:szCs w:val="24"/>
              </w:rPr>
              <w:t xml:space="preserve">позиционных особенностей. Использовать знание требований, предъявляемых  к образцовому тексту, в процессе создания собственных относительно законченных </w:t>
            </w:r>
            <w:r w:rsidRPr="000E47DA">
              <w:rPr>
                <w:sz w:val="24"/>
                <w:szCs w:val="24"/>
              </w:rPr>
              <w:lastRenderedPageBreak/>
              <w:t>устных и письменных высказываний. Выявлять роль языковых средств в создании рассуждения. Письменно подро</w:t>
            </w:r>
            <w:r w:rsidRPr="000E47DA">
              <w:rPr>
                <w:sz w:val="24"/>
                <w:szCs w:val="24"/>
              </w:rPr>
              <w:t xml:space="preserve">бно пересказывать текст-рассуждение с сохранением его композиционно-речевых особенностей. </w:t>
            </w:r>
          </w:p>
        </w:tc>
      </w:tr>
      <w:tr w:rsidR="00550E44" w:rsidRPr="000E47DA">
        <w:trPr>
          <w:trHeight w:val="278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Информационная переработка текста. Смысловой анализ текста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1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Информационная переработка текста: план текста (простой, сложный; назывной, вопросный, тезисный); главная </w:t>
            </w:r>
          </w:p>
          <w:p w:rsidR="00550E44" w:rsidRPr="000E47DA" w:rsidRDefault="00C06D7C">
            <w:pPr>
              <w:spacing w:after="0" w:line="259" w:lineRule="auto"/>
              <w:ind w:left="0" w:right="25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 второстепенная информация текста.  Тезисный план текста. Композиционные особенности, текста; микротемы и абзацы;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38"/>
        <w:gridCol w:w="2956"/>
        <w:gridCol w:w="1601"/>
        <w:gridCol w:w="4126"/>
        <w:gridCol w:w="5044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способы и средства связи предложений в тексте; языковые средства выразительности </w:t>
            </w:r>
          </w:p>
        </w:tc>
        <w:tc>
          <w:tcPr>
            <w:tcW w:w="50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2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Создавать рассуждение-доказательство, рассуждение-объяснение, рассуждение- размышление. Анализировать содержание научно- </w:t>
            </w:r>
            <w:r w:rsidRPr="000E47DA">
              <w:rPr>
                <w:sz w:val="24"/>
                <w:szCs w:val="24"/>
              </w:rPr>
              <w:t xml:space="preserve">учебного текста и осуществлять его информационную переработку, составлять планы разных видов. Выявлять микротемы текста. Осуществлять абзацное членение текста. Выявлять способы и средства связи предложений в тексте </w:t>
            </w:r>
          </w:p>
        </w:tc>
      </w:tr>
      <w:tr w:rsidR="00550E44" w:rsidRPr="000E47DA">
        <w:trPr>
          <w:trHeight w:val="243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Функциональносмысловые типы речи. </w:t>
            </w:r>
            <w:r w:rsidRPr="000E47DA">
              <w:rPr>
                <w:sz w:val="24"/>
                <w:szCs w:val="24"/>
              </w:rPr>
              <w:t xml:space="preserve">Рассуждение как функциональносмысловой тип речи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Особенности содержания и построения текста-рассуждения. Рассуждение-доказательство, рассуждение-объяснение, рассуждение-размышление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53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4. </w:t>
            </w:r>
            <w:r w:rsidRPr="000E47DA">
              <w:rPr>
                <w:b/>
                <w:sz w:val="24"/>
                <w:szCs w:val="24"/>
              </w:rPr>
              <w:t xml:space="preserve">Функциональные разновидности языка </w:t>
            </w:r>
          </w:p>
        </w:tc>
      </w:tr>
      <w:tr w:rsidR="00550E44" w:rsidRPr="000E47DA">
        <w:trPr>
          <w:trHeight w:val="5230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Публицистический стиль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Публицистический стиль:  </w:t>
            </w:r>
            <w:r w:rsidRPr="000E47DA">
              <w:rPr>
                <w:sz w:val="24"/>
                <w:szCs w:val="24"/>
              </w:rPr>
              <w:t>сфера применения (массовая коммуникация), основная задача (воздействие на читателей и слушателей с целью создания определённого отношения к тем или иным проблемам действительности), стилевые черты (сочетание экспрессивности и стандарта, логичности и образн</w:t>
            </w:r>
            <w:r w:rsidRPr="000E47DA">
              <w:rPr>
                <w:sz w:val="24"/>
                <w:szCs w:val="24"/>
              </w:rPr>
              <w:t xml:space="preserve">ости, эмоциональности, оценочности), характерные языковые средства (лексические, морфологические, синтаксические). 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тексты публицистического стиля, опираясь  на анализ сферы применения, основной задачи, стилевых черт, характерных языковых сре</w:t>
            </w:r>
            <w:r w:rsidRPr="000E47DA">
              <w:rPr>
                <w:sz w:val="24"/>
                <w:szCs w:val="24"/>
              </w:rPr>
              <w:t xml:space="preserve">дств, использованных  в тексте. Характеризовать жанровостилистические особенности интервью, репортажа, заметки. Создавать тексты публицистического стиля: интервью, репортаж, заметку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140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жанры публицистического стиля (выступление, статья, интервью, очерк, репортаж)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522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Официально-деловой стиль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4" w:line="255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Официально-деловой стиль: сфера применения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(административно-</w:t>
            </w:r>
            <w:r w:rsidRPr="000E47DA">
              <w:rPr>
                <w:sz w:val="24"/>
                <w:szCs w:val="24"/>
              </w:rPr>
              <w:t>правовая, 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 языковые средства. Инструкция как жанр официально-делового стиля. Особенности содержания и ст</w:t>
            </w:r>
            <w:r w:rsidRPr="000E47DA">
              <w:rPr>
                <w:sz w:val="24"/>
                <w:szCs w:val="24"/>
              </w:rPr>
              <w:t xml:space="preserve">руктуры текста-инструкции. Использование текстаинструкции в учебных целях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тексты официальноделового стиля, опираясь на анализ сферы применения, основной задачи, стилевых черт, характерных языковых средств, использованных в тексте. Характеризо</w:t>
            </w:r>
            <w:r w:rsidRPr="000E47DA">
              <w:rPr>
                <w:sz w:val="24"/>
                <w:szCs w:val="24"/>
              </w:rPr>
              <w:t>вать жанровостилистические особенности инструкции. Создавать инструкцию. Использовать текст-инструкцию  с учебной задачей.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Моделировать текстинструкцию, опираясь на знание требований к его содержанию и структуре </w:t>
            </w:r>
          </w:p>
        </w:tc>
      </w:tr>
      <w:tr w:rsidR="00550E44" w:rsidRPr="000E47DA">
        <w:trPr>
          <w:trHeight w:val="353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5.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Система языка. Морфология. Культура речи. Орфография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175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5" w:line="261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Морфология как раздел науки о языке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(обобщение)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Система частей речи в русском языке. </w:t>
            </w:r>
            <w:r w:rsidRPr="000E47DA">
              <w:rPr>
                <w:sz w:val="24"/>
                <w:szCs w:val="24"/>
              </w:rPr>
              <w:t xml:space="preserve">Самостоятельные части речи. Служебные части речи. Морфологический анализ слов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Различать слова самостоятельных и служебных частей речи. Проводить морфологический анализ слов самостоятельных частей речи (в рамках изученного)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Причастие как особая форма глагола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9" w:lineRule="auto"/>
              <w:ind w:left="0" w:right="32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Причастие как особая форма глагола. Признаки глагола и прилагательного в причастии. Синтаксические функции причастия, роль в речи.  </w:t>
            </w:r>
            <w:r w:rsidRPr="000E47DA">
              <w:rPr>
                <w:sz w:val="24"/>
                <w:szCs w:val="24"/>
              </w:rPr>
              <w:t xml:space="preserve">Причастный оборот. Знаки препинания в предложениях  с причастным оборотом.  Действительные и страдательные причастия. Полные и краткие формы страдательных причастий. Причастия настоящего и прошедшего времени. </w:t>
            </w:r>
          </w:p>
          <w:p w:rsidR="00550E44" w:rsidRPr="000E47DA" w:rsidRDefault="00C06D7C">
            <w:pPr>
              <w:spacing w:after="0" w:line="268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Образование действительных и страдательных при</w:t>
            </w:r>
            <w:r w:rsidRPr="000E47DA">
              <w:rPr>
                <w:sz w:val="24"/>
                <w:szCs w:val="24"/>
              </w:rPr>
              <w:t>частий настоящего и прошедшего времени. Склонение причастий. Правописание падежных окончаний причастий. Созвучные причастия и имена прилагательные (</w:t>
            </w:r>
            <w:r w:rsidRPr="000E47DA">
              <w:rPr>
                <w:i/>
                <w:sz w:val="24"/>
                <w:szCs w:val="24"/>
              </w:rPr>
              <w:t>висящий – висячий, горящий – горячий</w:t>
            </w:r>
            <w:r w:rsidRPr="000E47DA">
              <w:rPr>
                <w:sz w:val="24"/>
                <w:szCs w:val="24"/>
              </w:rPr>
              <w:t xml:space="preserve">). Ударение в некоторых формах причастий.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Морфологический анализ прича</w:t>
            </w:r>
            <w:r w:rsidRPr="000E47DA">
              <w:rPr>
                <w:sz w:val="24"/>
                <w:szCs w:val="24"/>
              </w:rPr>
              <w:t xml:space="preserve">стий. 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Знать суффиксы причастий. Распознавать причастия по общему грамматическому значению и суффиксам.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Характеризовать роль причастий в речи. Распознавать причастный оборот в составе предложения, определять его границы, место по отношению к определяемому</w:t>
            </w:r>
            <w:r w:rsidRPr="000E47DA">
              <w:rPr>
                <w:sz w:val="24"/>
                <w:szCs w:val="24"/>
              </w:rPr>
              <w:t xml:space="preserve"> слову. Объяснять расстановку знаков препинания в предложениях  с причастным оборотом. Конструировать предложения  с причастным оборотом. Определять основания для сравнения и сравнивать причастия и глаголы, причастия и имена прилагательные. Различать созву</w:t>
            </w:r>
            <w:r w:rsidRPr="000E47DA">
              <w:rPr>
                <w:sz w:val="24"/>
                <w:szCs w:val="24"/>
              </w:rPr>
              <w:t xml:space="preserve">чные причастия и имена прилагательные. Определять основания для сравнения и сравнивать действительные и страдательные причастия настоящего и прошедшего времени. Объяснять способы образования действительных и страдательных причастий настоящего и прошедшего </w:t>
            </w:r>
            <w:r w:rsidRPr="000E47DA">
              <w:rPr>
                <w:sz w:val="24"/>
                <w:szCs w:val="24"/>
              </w:rPr>
              <w:t xml:space="preserve">времени. Различать полные и краткие формы страдательных причастий прошедшего времени.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0" w:type="dxa"/>
          <w:left w:w="11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90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8" w:line="260" w:lineRule="auto"/>
              <w:ind w:left="0" w:right="97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гласных  в суффиксах причастий. </w:t>
            </w:r>
          </w:p>
          <w:p w:rsidR="00550E44" w:rsidRPr="000E47DA" w:rsidRDefault="00C06D7C">
            <w:pPr>
              <w:spacing w:after="0" w:line="274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гласных перед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 в полных причастиях. Правописание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в полных страдательных причастиях и отглагольных прилагательных. Правописание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 в кратких страдательных причастиях и кратких прилагательных. Слитное и раздельное написание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с причастиями. Буквы </w:t>
            </w:r>
            <w:r w:rsidRPr="000E47DA">
              <w:rPr>
                <w:i/>
                <w:sz w:val="24"/>
                <w:szCs w:val="24"/>
              </w:rPr>
              <w:t>е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ё</w:t>
            </w:r>
            <w:r w:rsidRPr="000E47DA">
              <w:rPr>
                <w:sz w:val="24"/>
                <w:szCs w:val="24"/>
              </w:rPr>
              <w:t xml:space="preserve"> после шипящих  в суффиксах страдательных причасти</w:t>
            </w:r>
            <w:r w:rsidRPr="000E47DA">
              <w:rPr>
                <w:sz w:val="24"/>
                <w:szCs w:val="24"/>
              </w:rPr>
              <w:t xml:space="preserve">й прошедшего времени. </w:t>
            </w:r>
          </w:p>
          <w:p w:rsidR="00550E44" w:rsidRPr="000E47DA" w:rsidRDefault="00C06D7C">
            <w:pPr>
              <w:spacing w:after="0" w:line="259" w:lineRule="auto"/>
              <w:ind w:left="0" w:right="14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причастий (в рамках изученного).  Синтаксический и пунктуационный анализ предложений с причастным оборотом 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line="27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падежную форму причастий. Применять правила правописания падежных око</w:t>
            </w:r>
            <w:r w:rsidRPr="000E47DA">
              <w:rPr>
                <w:sz w:val="24"/>
                <w:szCs w:val="24"/>
              </w:rPr>
              <w:t>нчаний причастия. Правильно произносить причастия, соблюдать нормы постановки ударения в некоторых формах причастий.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Выполнять морфологический анализ причастий. Применять орфографические правила при написании гласных в суффиксах причастий, гласных перед су</w:t>
            </w:r>
            <w:r w:rsidRPr="000E47DA">
              <w:rPr>
                <w:sz w:val="24"/>
                <w:szCs w:val="24"/>
              </w:rPr>
              <w:t>ффиксом  -</w:t>
            </w:r>
            <w:r w:rsidRPr="000E47DA">
              <w:rPr>
                <w:i/>
                <w:sz w:val="24"/>
                <w:szCs w:val="24"/>
              </w:rPr>
              <w:t>вш-</w:t>
            </w:r>
            <w:r w:rsidRPr="000E47DA">
              <w:rPr>
                <w:sz w:val="24"/>
                <w:szCs w:val="24"/>
              </w:rPr>
              <w:t xml:space="preserve"> действительных причастий прошедшего времени, перед суффиксом </w:t>
            </w:r>
          </w:p>
          <w:p w:rsidR="00550E44" w:rsidRPr="000E47DA" w:rsidRDefault="00C06D7C">
            <w:pPr>
              <w:spacing w:after="0" w:line="259" w:lineRule="auto"/>
              <w:ind w:left="7" w:right="15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-</w:t>
            </w:r>
            <w:r w:rsidRPr="000E47DA">
              <w:rPr>
                <w:i/>
                <w:sz w:val="24"/>
                <w:szCs w:val="24"/>
              </w:rPr>
              <w:t>нн-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страдательных причастий прошедшего времени. Применять орфографические правила при выборе слитного и раздельного написания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 с причастиями. Применять орфографические правила  при написании суффиксов -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>- и -</w:t>
            </w:r>
            <w:r w:rsidRPr="000E47DA">
              <w:rPr>
                <w:i/>
                <w:sz w:val="24"/>
                <w:szCs w:val="24"/>
              </w:rPr>
              <w:t>енн</w:t>
            </w:r>
            <w:r w:rsidRPr="000E47DA">
              <w:rPr>
                <w:sz w:val="24"/>
                <w:szCs w:val="24"/>
              </w:rPr>
              <w:t>- полных форм страдательных причастий и суффи</w:t>
            </w:r>
            <w:r w:rsidRPr="000E47DA">
              <w:rPr>
                <w:sz w:val="24"/>
                <w:szCs w:val="24"/>
              </w:rPr>
              <w:t xml:space="preserve">ксов </w:t>
            </w:r>
            <w:r w:rsidRPr="000E47DA">
              <w:rPr>
                <w:i/>
                <w:sz w:val="24"/>
                <w:szCs w:val="24"/>
              </w:rPr>
              <w:t>-н-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-ен</w:t>
            </w:r>
            <w:r w:rsidRPr="000E47DA">
              <w:rPr>
                <w:sz w:val="24"/>
                <w:szCs w:val="24"/>
              </w:rPr>
              <w:t xml:space="preserve">- кратких форм страдательных причастий. Проводить орфографический анализ причастий  (в рамках изученного). Проводить синтаксический и пунктуационный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70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анализ предложений с причастным оборотом (в рамках изученного) </w:t>
            </w:r>
          </w:p>
        </w:tc>
      </w:tr>
      <w:tr w:rsidR="00550E44" w:rsidRPr="000E47DA">
        <w:trPr>
          <w:trHeight w:val="870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Деепричастие как особая форма глагола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7" w:line="273" w:lineRule="auto"/>
              <w:ind w:left="0" w:right="16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деепричастии. Деепричастие как особая </w:t>
            </w:r>
            <w:r w:rsidRPr="000E47DA">
              <w:rPr>
                <w:sz w:val="24"/>
                <w:szCs w:val="24"/>
              </w:rPr>
              <w:t>форма глагола. Признаки глагола и наречия в деепричастии. Синтаксическая функция деепричастия, роль в речи. Деепричастный оборот. Знаки препинания в предложениях  с одиночным деепричастием и деепричастным оборотом. Правильное построение предложений с одино</w:t>
            </w:r>
            <w:r w:rsidRPr="000E47DA">
              <w:rPr>
                <w:sz w:val="24"/>
                <w:szCs w:val="24"/>
              </w:rPr>
              <w:t xml:space="preserve">чными деепричастиями и деепричастными оборотами. Деепричастия совершенного и несовершенного вида. Постановка ударения  в деепричастиях.  Морфологический анализ деепричастий.  </w:t>
            </w:r>
          </w:p>
          <w:p w:rsidR="00550E44" w:rsidRPr="000E47DA" w:rsidRDefault="00C06D7C">
            <w:pPr>
              <w:spacing w:after="0" w:line="268" w:lineRule="auto"/>
              <w:ind w:left="0" w:right="14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гласных  в суффиксах деепричастий. Слитное и раздельное написание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i/>
                <w:sz w:val="24"/>
                <w:szCs w:val="24"/>
              </w:rPr>
              <w:t>е</w:t>
            </w:r>
            <w:r w:rsidRPr="000E47DA">
              <w:rPr>
                <w:sz w:val="24"/>
                <w:szCs w:val="24"/>
              </w:rPr>
              <w:t xml:space="preserve"> с деепричастиями.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Знать суффиксы деепричастий. Распознавать деепричастия по общему грамматическому значению и суффиксам.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Определять основания  для сравнения и сравнивать деепричастия и глаголы, деепричастия и наречия. Характеризо</w:t>
            </w:r>
            <w:r w:rsidRPr="000E47DA">
              <w:rPr>
                <w:sz w:val="24"/>
                <w:szCs w:val="24"/>
              </w:rPr>
              <w:t>вать синтаксическую функцию деепричастия, роль деепричастий  в речи. Распознавать деепричастный оборот в составе предложения, определять его границы. Объяснять расстановку знаков препинания  в предложениях с деепричастным оборотом. Применять правила пункту</w:t>
            </w:r>
            <w:r w:rsidRPr="000E47DA">
              <w:rPr>
                <w:sz w:val="24"/>
                <w:szCs w:val="24"/>
              </w:rPr>
              <w:t xml:space="preserve">ации при постановке знаков препинания в предложениях  с одиночными деепричастиями и деепричастными оборотами. Конструировать предложения  с одиночными деепричастиями и деепричастными оборотами. Распознавать деепричастия совершенного и несовершенного вида. </w:t>
            </w:r>
            <w:r w:rsidRPr="000E47DA">
              <w:rPr>
                <w:sz w:val="24"/>
                <w:szCs w:val="24"/>
              </w:rPr>
              <w:t xml:space="preserve">Определять основания для сравнения 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69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1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деепричастий (в рамках изученного).  </w:t>
            </w:r>
            <w:r w:rsidRPr="000E47DA">
              <w:rPr>
                <w:sz w:val="24"/>
                <w:szCs w:val="24"/>
              </w:rPr>
              <w:t xml:space="preserve">Синтаксический и пунктуационный анализ предложений с деепричастным оборотом (в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4" w:lineRule="auto"/>
              <w:ind w:left="7" w:right="25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 сравнивать деепричастия совершенного и несовершенного вида. Объяснять способы образования деепричастий совершенного и несовершенного вида. Правильно произн</w:t>
            </w:r>
            <w:r w:rsidRPr="000E47DA">
              <w:rPr>
                <w:sz w:val="24"/>
                <w:szCs w:val="24"/>
              </w:rPr>
              <w:t>осить деепричастия, соблюдать нормы постановки ударения  в некоторых формах деепричастий. Проводить морфологический анализ деепричастий.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Применять орфографические правила  при написании гласных в суффиксах деепричастий, выборе слитного и раздельного написа</w:t>
            </w:r>
            <w:r w:rsidRPr="000E47DA">
              <w:rPr>
                <w:sz w:val="24"/>
                <w:szCs w:val="24"/>
              </w:rPr>
              <w:t xml:space="preserve">ния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 с деепричастиями. Проводить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деепричастий (в рамках изученного). Проводить синтаксический и пунктуационный анализ предложений с деепричастным оборотом (в рамках изученного) </w:t>
            </w:r>
          </w:p>
        </w:tc>
      </w:tr>
      <w:tr w:rsidR="00550E44" w:rsidRPr="000E47DA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Наречие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Наречие как самостоятельная неизменяемая часть речи. Общее грамматическое значение наречий. Синтаксические свойства наречий. Роль в речи. Разряды наречий по значению. Простая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наречия и аргументированно доказывать принадлежность слов к этой части речи. Характеризовать наречия в аспекте их принадлежности к различным разрядам по значению. Различать наречия разных разрядов по значению.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2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90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7" w:lineRule="auto"/>
              <w:ind w:left="0" w:right="26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составная формы сравнительной и превосходной степеней сравнения наречий.  Нормы постановки ударения  в наречиях, нормы произношения наречий. Словообразование наречий.  Морфологический анализ наречий.  </w:t>
            </w:r>
          </w:p>
          <w:p w:rsidR="00550E44" w:rsidRPr="000E47DA" w:rsidRDefault="00C06D7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наречий: слитное, раздельное, дефисное </w:t>
            </w:r>
            <w:r w:rsidRPr="000E47DA">
              <w:rPr>
                <w:sz w:val="24"/>
                <w:szCs w:val="24"/>
              </w:rPr>
              <w:t xml:space="preserve">написание; слитное и раздельное написание  наречий, образованных  от существительных и количественных числительных; слитное и раздельное написание </w:t>
            </w:r>
            <w:r w:rsidRPr="000E47DA">
              <w:rPr>
                <w:i/>
                <w:sz w:val="24"/>
                <w:szCs w:val="24"/>
              </w:rPr>
              <w:t xml:space="preserve">не </w:t>
            </w:r>
            <w:r w:rsidRPr="000E47DA">
              <w:rPr>
                <w:sz w:val="24"/>
                <w:szCs w:val="24"/>
              </w:rPr>
              <w:t>с наречиями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на -о (-е); 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 в наречиях на </w:t>
            </w:r>
            <w:r w:rsidRPr="000E47DA">
              <w:rPr>
                <w:i/>
                <w:sz w:val="24"/>
                <w:szCs w:val="24"/>
              </w:rPr>
              <w:t>-о (-е</w:t>
            </w:r>
            <w:r w:rsidRPr="000E47DA">
              <w:rPr>
                <w:sz w:val="24"/>
                <w:szCs w:val="24"/>
              </w:rPr>
              <w:t xml:space="preserve">); правописание суффиксов </w:t>
            </w:r>
            <w:r w:rsidRPr="000E47DA">
              <w:rPr>
                <w:i/>
                <w:sz w:val="24"/>
                <w:szCs w:val="24"/>
              </w:rPr>
              <w:t>-а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-о</w:t>
            </w:r>
            <w:r w:rsidRPr="000E47DA">
              <w:rPr>
                <w:sz w:val="24"/>
                <w:szCs w:val="24"/>
              </w:rPr>
              <w:t xml:space="preserve"> наречий с приставкам</w:t>
            </w:r>
            <w:r w:rsidRPr="000E47DA">
              <w:rPr>
                <w:sz w:val="24"/>
                <w:szCs w:val="24"/>
              </w:rPr>
              <w:t xml:space="preserve">и </w:t>
            </w:r>
            <w:r w:rsidRPr="000E47DA">
              <w:rPr>
                <w:i/>
                <w:sz w:val="24"/>
                <w:szCs w:val="24"/>
              </w:rPr>
              <w:t>из-, до-, с-, в-, на-, за-</w:t>
            </w:r>
            <w:r w:rsidRPr="000E47DA">
              <w:rPr>
                <w:sz w:val="24"/>
                <w:szCs w:val="24"/>
              </w:rPr>
              <w:t xml:space="preserve">; употребление </w:t>
            </w:r>
            <w:r w:rsidRPr="000E47DA">
              <w:rPr>
                <w:i/>
                <w:sz w:val="24"/>
                <w:szCs w:val="24"/>
              </w:rPr>
              <w:t>ь</w:t>
            </w:r>
            <w:r w:rsidRPr="000E47DA">
              <w:rPr>
                <w:sz w:val="24"/>
                <w:szCs w:val="24"/>
              </w:rPr>
              <w:t xml:space="preserve"> после шипящих на конце наречий; правописание суффиксов наречий </w:t>
            </w:r>
            <w:r w:rsidRPr="000E47DA">
              <w:rPr>
                <w:i/>
                <w:sz w:val="24"/>
                <w:szCs w:val="24"/>
              </w:rPr>
              <w:t>-о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-е</w:t>
            </w:r>
            <w:r w:rsidRPr="000E47DA">
              <w:rPr>
                <w:sz w:val="24"/>
                <w:szCs w:val="24"/>
              </w:rPr>
              <w:t xml:space="preserve"> после шипящих. 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Опознавать и характеризовать формы сравнительной и превосходной степеней сравнения наречий. Различать формы сравнительной и</w:t>
            </w:r>
            <w:r w:rsidRPr="000E47DA">
              <w:rPr>
                <w:sz w:val="24"/>
                <w:szCs w:val="24"/>
              </w:rPr>
              <w:t xml:space="preserve"> превосходной степеней сравнения наречий и имён прилагательных,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объяснять, как они образуются. Образовывать простую и составную формы сравнительной и превосходной степеней сравнения наречий. Опознавать способ словообразования наречий. Проводить морфологиче</w:t>
            </w:r>
            <w:r w:rsidRPr="000E47DA">
              <w:rPr>
                <w:sz w:val="24"/>
                <w:szCs w:val="24"/>
              </w:rPr>
              <w:t xml:space="preserve">ский анализ наречий. Применять орфографические правила при выборе слитного, раздельного, дефисного написания наречий;  при выборе слитного и раздельного написания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с наречиями, </w:t>
            </w:r>
            <w:r w:rsidRPr="000E47DA">
              <w:rPr>
                <w:i/>
                <w:sz w:val="24"/>
                <w:szCs w:val="24"/>
              </w:rPr>
              <w:t>н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нн</w:t>
            </w:r>
            <w:r w:rsidRPr="000E47DA">
              <w:rPr>
                <w:sz w:val="24"/>
                <w:szCs w:val="24"/>
              </w:rPr>
              <w:t xml:space="preserve">  в наречиях на </w:t>
            </w:r>
            <w:r w:rsidRPr="000E47DA">
              <w:rPr>
                <w:i/>
                <w:sz w:val="24"/>
                <w:szCs w:val="24"/>
              </w:rPr>
              <w:t>-о (-е)</w:t>
            </w:r>
            <w:r w:rsidRPr="000E47DA">
              <w:rPr>
                <w:sz w:val="24"/>
                <w:szCs w:val="24"/>
              </w:rPr>
              <w:t>. Применять орфографические правила  при правопи</w:t>
            </w:r>
            <w:r w:rsidRPr="000E47DA">
              <w:rPr>
                <w:sz w:val="24"/>
                <w:szCs w:val="24"/>
              </w:rPr>
              <w:t xml:space="preserve">сании суффиксов </w:t>
            </w:r>
            <w:r w:rsidRPr="000E47DA">
              <w:rPr>
                <w:i/>
                <w:sz w:val="24"/>
                <w:szCs w:val="24"/>
              </w:rPr>
              <w:t>-а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-о</w:t>
            </w:r>
            <w:r w:rsidRPr="000E47DA">
              <w:rPr>
                <w:sz w:val="24"/>
                <w:szCs w:val="24"/>
              </w:rPr>
              <w:t xml:space="preserve"> наречий с приставками </w:t>
            </w:r>
            <w:r w:rsidRPr="000E47DA">
              <w:rPr>
                <w:i/>
                <w:sz w:val="24"/>
                <w:szCs w:val="24"/>
              </w:rPr>
              <w:t>из-, до-, с-, в-, на-, за-</w:t>
            </w:r>
            <w:r w:rsidRPr="000E47DA">
              <w:rPr>
                <w:sz w:val="24"/>
                <w:szCs w:val="24"/>
              </w:rPr>
              <w:t xml:space="preserve">; употреблении </w:t>
            </w:r>
            <w:r w:rsidRPr="000E47DA">
              <w:rPr>
                <w:i/>
                <w:sz w:val="24"/>
                <w:szCs w:val="24"/>
              </w:rPr>
              <w:t xml:space="preserve">ь </w:t>
            </w:r>
            <w:r w:rsidRPr="000E47DA">
              <w:rPr>
                <w:sz w:val="24"/>
                <w:szCs w:val="24"/>
              </w:rPr>
              <w:t xml:space="preserve">после шипящих на конце наречий; правописании суффиксов наречий </w:t>
            </w:r>
            <w:r w:rsidRPr="000E47DA">
              <w:rPr>
                <w:i/>
                <w:sz w:val="24"/>
                <w:szCs w:val="24"/>
              </w:rPr>
              <w:t>-о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-е</w:t>
            </w:r>
            <w:r w:rsidRPr="000E47DA">
              <w:rPr>
                <w:sz w:val="24"/>
                <w:szCs w:val="24"/>
              </w:rPr>
              <w:t xml:space="preserve"> после шипящих. Проводить орфографический анализ наречий (в рамках изученного)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70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Орфографический анализ наречий (в  рамках изученного)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48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Слова категории состояния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Вопрос о словах категории состояния в системе частей речи. </w:t>
            </w:r>
            <w:r w:rsidRPr="000E47DA">
              <w:rPr>
                <w:sz w:val="24"/>
                <w:szCs w:val="24"/>
              </w:rPr>
              <w:t xml:space="preserve">Общее грамматическое значение, морфологические признаки и синтаксическая функция слов категории состояния. Слова категории состояния и наречия. Роль слов категории состояния в речи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слова категории состояния по общему грамматическому значению,</w:t>
            </w:r>
            <w:r w:rsidRPr="000E47DA">
              <w:rPr>
                <w:sz w:val="24"/>
                <w:szCs w:val="24"/>
              </w:rPr>
              <w:t xml:space="preserve"> морфологическим признакам, роли в предложении и типичным суффиксам. Различать слова категории состояния и наречия.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Определять основания для сравнения и сравнивать наречия и слова категории состояния. Характеризовать роль слов категории состояния в тексте </w:t>
            </w:r>
          </w:p>
        </w:tc>
      </w:tr>
      <w:tr w:rsidR="00550E44" w:rsidRPr="000E47DA">
        <w:trPr>
          <w:trHeight w:val="209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5.6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Служебные части речи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6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Служебные части речи  в русском языке.</w:t>
            </w:r>
            <w:r w:rsidRPr="000E47DA">
              <w:rPr>
                <w:color w:val="5B9BD5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Общая характеристика служебных частей речи. Отличие самостоятельных частей речи от служебных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451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Опознавать слова служебных частей речи. </w:t>
            </w:r>
            <w:r w:rsidRPr="000E47DA">
              <w:rPr>
                <w:sz w:val="24"/>
                <w:szCs w:val="24"/>
              </w:rPr>
              <w:t xml:space="preserve">Различать предлоги, союзы и частицы </w:t>
            </w:r>
          </w:p>
        </w:tc>
      </w:tr>
      <w:tr w:rsidR="00550E44" w:rsidRPr="000E47DA">
        <w:trPr>
          <w:trHeight w:val="314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5.7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Предлог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5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9" w:lineRule="auto"/>
              <w:ind w:left="0" w:right="11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Предлог как служебная часть речи. Грамматические функции предлогов. </w:t>
            </w:r>
            <w:r w:rsidRPr="000E47DA">
              <w:rPr>
                <w:sz w:val="24"/>
                <w:szCs w:val="24"/>
              </w:rPr>
              <w:t xml:space="preserve">Разряды предлогов по происхождению: предлоги производные и непроизводные. Разряды предлогов  по строению: простые, составные.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Морфологический анализ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предлоги в составе предложно-падежных форм слова, словосочетаний и предложений. Характеризо</w:t>
            </w:r>
            <w:r w:rsidRPr="000E47DA">
              <w:rPr>
                <w:sz w:val="24"/>
                <w:szCs w:val="24"/>
              </w:rPr>
              <w:t xml:space="preserve">вать функции предлогов. Определять падежную форму именных частей речи в составе предложнопадежных форм. Анализировать предлоги в аспекте их строения и происхождения. На основе анализа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7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предлогов. Нормы употребления имён существительных и местоимений с предлогами. Правильное использование предлогов </w:t>
            </w:r>
            <w:r w:rsidRPr="000E47DA">
              <w:rPr>
                <w:i/>
                <w:sz w:val="24"/>
                <w:szCs w:val="24"/>
              </w:rPr>
              <w:t>из – с, в – на</w:t>
            </w:r>
            <w:r w:rsidRPr="000E47DA">
              <w:rPr>
                <w:sz w:val="24"/>
                <w:szCs w:val="24"/>
              </w:rPr>
              <w:t xml:space="preserve">. Правильное образование предложно-падежных форм с предлогами </w:t>
            </w:r>
            <w:r w:rsidRPr="000E47DA">
              <w:rPr>
                <w:i/>
                <w:sz w:val="24"/>
                <w:szCs w:val="24"/>
              </w:rPr>
              <w:t>по, благодаря, согласно, вопреки, наперерез</w:t>
            </w:r>
            <w:r w:rsidRPr="000E47DA">
              <w:rPr>
                <w:sz w:val="24"/>
                <w:szCs w:val="24"/>
              </w:rPr>
              <w:t>.  Правописание произво</w:t>
            </w:r>
            <w:r w:rsidRPr="000E47DA">
              <w:rPr>
                <w:sz w:val="24"/>
                <w:szCs w:val="24"/>
              </w:rPr>
              <w:t xml:space="preserve">дных предлогов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15" w:line="284" w:lineRule="auto"/>
              <w:ind w:left="7" w:right="10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предлоги разных разрядов, группы производных предлогов. Определять основания для сравнения и сравнивать производные предлоги и созвучные предложно-падежные формы (</w:t>
            </w:r>
            <w:r w:rsidRPr="000E47DA">
              <w:rPr>
                <w:i/>
                <w:sz w:val="24"/>
                <w:szCs w:val="24"/>
              </w:rPr>
              <w:t>в течение – в течении, навстречу –  на встречу</w:t>
            </w:r>
            <w:r w:rsidRPr="000E47DA">
              <w:rPr>
                <w:sz w:val="24"/>
                <w:szCs w:val="24"/>
              </w:rPr>
              <w:t>). Проводить морфологический анализ п</w:t>
            </w:r>
            <w:r w:rsidRPr="000E47DA">
              <w:rPr>
                <w:sz w:val="24"/>
                <w:szCs w:val="24"/>
              </w:rPr>
              <w:t xml:space="preserve">редлогов. Конструировать словосочетания  с предложным управлением  по заданным схемам и  </w:t>
            </w:r>
          </w:p>
          <w:p w:rsidR="00550E44" w:rsidRPr="000E47DA" w:rsidRDefault="00C06D7C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без использования схем. Правильно употреблять имена существительные и местоимения с предлогами. Правильно использовать предлоги </w:t>
            </w:r>
            <w:r w:rsidRPr="000E47DA">
              <w:rPr>
                <w:i/>
                <w:sz w:val="24"/>
                <w:szCs w:val="24"/>
              </w:rPr>
              <w:t>из – с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i/>
                <w:sz w:val="24"/>
                <w:szCs w:val="24"/>
              </w:rPr>
              <w:t>в – на</w:t>
            </w:r>
            <w:r w:rsidRPr="000E47DA">
              <w:rPr>
                <w:sz w:val="24"/>
                <w:szCs w:val="24"/>
              </w:rPr>
              <w:t>. Правильно образовывать</w:t>
            </w:r>
            <w:r w:rsidRPr="000E47DA">
              <w:rPr>
                <w:sz w:val="24"/>
                <w:szCs w:val="24"/>
              </w:rPr>
              <w:t xml:space="preserve"> предложнопадежные формы с предлогами </w:t>
            </w:r>
            <w:r w:rsidRPr="000E47DA">
              <w:rPr>
                <w:i/>
                <w:sz w:val="24"/>
                <w:szCs w:val="24"/>
              </w:rPr>
              <w:t>по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i/>
                <w:sz w:val="24"/>
                <w:szCs w:val="24"/>
              </w:rPr>
              <w:t>благодаря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i/>
                <w:sz w:val="24"/>
                <w:szCs w:val="24"/>
              </w:rPr>
              <w:t>согласно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i/>
                <w:sz w:val="24"/>
                <w:szCs w:val="24"/>
              </w:rPr>
              <w:t>вопреки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i/>
                <w:sz w:val="24"/>
                <w:szCs w:val="24"/>
              </w:rPr>
              <w:t>наперерез</w:t>
            </w:r>
            <w:r w:rsidRPr="000E47DA">
              <w:rPr>
                <w:sz w:val="24"/>
                <w:szCs w:val="24"/>
              </w:rPr>
              <w:t xml:space="preserve">. Объяснять написание производных предлогов, написание предлогов с именными частями речи </w:t>
            </w:r>
          </w:p>
        </w:tc>
      </w:tr>
      <w:tr w:rsidR="00550E44" w:rsidRPr="000E47DA">
        <w:trPr>
          <w:trHeight w:val="209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5.8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Союз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9" w:line="256" w:lineRule="auto"/>
              <w:ind w:left="0" w:right="15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Союз как служебная часть речи. Союз как средство связи однородных членов предложения и частей сложного предложения, частей текста.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Союзы и союзные слова.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26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союзы, использованные как средство связи однородных членов предложения и частей сложног</w:t>
            </w:r>
            <w:r w:rsidRPr="000E47DA">
              <w:rPr>
                <w:sz w:val="24"/>
                <w:szCs w:val="24"/>
              </w:rPr>
              <w:t xml:space="preserve">о предложения, характеризовать их функции. Определять основания  для сравнения и сравнивать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2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90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300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Разряды союзов по строению: простые и составные. </w:t>
            </w:r>
          </w:p>
          <w:p w:rsidR="00550E44" w:rsidRPr="000E47DA" w:rsidRDefault="00C06D7C">
            <w:pPr>
              <w:spacing w:after="0" w:line="290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составных союзов.  </w:t>
            </w:r>
          </w:p>
          <w:p w:rsidR="00550E44" w:rsidRPr="000E47DA" w:rsidRDefault="00C06D7C">
            <w:pPr>
              <w:spacing w:after="0" w:line="266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Разряды союзов по значению: сочинительные и подчинительные. Одиночные, двойные и повторяющиеся сочинительные союзы.  </w:t>
            </w:r>
          </w:p>
          <w:p w:rsidR="00550E44" w:rsidRPr="000E47DA" w:rsidRDefault="00C06D7C">
            <w:pPr>
              <w:spacing w:after="7" w:line="290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Морфологический анализ союзов.  </w:t>
            </w:r>
          </w:p>
          <w:p w:rsidR="00550E44" w:rsidRPr="000E47DA" w:rsidRDefault="00C06D7C">
            <w:pPr>
              <w:spacing w:after="36" w:line="268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Правописание союзов. </w:t>
            </w:r>
            <w:r w:rsidRPr="000E47DA">
              <w:rPr>
                <w:sz w:val="24"/>
                <w:szCs w:val="24"/>
              </w:rPr>
              <w:t xml:space="preserve">Знаки препинания в сложных союзных предложениях (в рамках изученного).  Знаки препинания в предложениях с союзом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 xml:space="preserve">, связывающим однородные члены и части сложного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1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конструкции с однородными членами, связанными сочинительными союзами, и сложносо</w:t>
            </w:r>
            <w:r w:rsidRPr="000E47DA">
              <w:rPr>
                <w:sz w:val="24"/>
                <w:szCs w:val="24"/>
              </w:rPr>
              <w:t>чинённые предложения. Использовать навыки пунктуационного анализа простых предложений  с однородными членами и сложносочинённых предложений  в практике письма. Анализировать союзы в аспекте их строения и значения. На основе анализа различать союзы разных р</w:t>
            </w:r>
            <w:r w:rsidRPr="000E47DA">
              <w:rPr>
                <w:sz w:val="24"/>
                <w:szCs w:val="24"/>
              </w:rPr>
              <w:t xml:space="preserve">азрядов. Выполнять морфологический анализ союзов. Применять орфографические правила при правописании союзов. Определять основания для сравнения и сравнивать союзы </w:t>
            </w:r>
            <w:r w:rsidRPr="000E47DA">
              <w:rPr>
                <w:i/>
                <w:sz w:val="24"/>
                <w:szCs w:val="24"/>
              </w:rPr>
              <w:t>тоже, также, чтобы, зато</w:t>
            </w:r>
            <w:r w:rsidRPr="000E47DA">
              <w:rPr>
                <w:sz w:val="24"/>
                <w:szCs w:val="24"/>
              </w:rPr>
              <w:t xml:space="preserve">  и созвучные сочетания слов </w:t>
            </w:r>
            <w:r w:rsidRPr="000E47DA">
              <w:rPr>
                <w:i/>
                <w:sz w:val="24"/>
                <w:szCs w:val="24"/>
              </w:rPr>
              <w:t>то же,  так же, что бы, за то</w:t>
            </w:r>
            <w:r w:rsidRPr="000E47DA">
              <w:rPr>
                <w:sz w:val="24"/>
                <w:szCs w:val="24"/>
              </w:rPr>
              <w:t xml:space="preserve">; опираясь </w:t>
            </w:r>
            <w:r w:rsidRPr="000E47DA">
              <w:rPr>
                <w:sz w:val="24"/>
                <w:szCs w:val="24"/>
              </w:rPr>
              <w:t xml:space="preserve"> на проведённый анализ, правильно оформлять эти слова на письме. Применять правила пунктуации  при постановке знаков препинания  в сложных союзных предложениях  (в рамках изученного), в предложениях с союзом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>, связывающим однородные члены и части сложного</w:t>
            </w:r>
            <w:r w:rsidRPr="000E47DA">
              <w:rPr>
                <w:sz w:val="24"/>
                <w:szCs w:val="24"/>
              </w:rPr>
              <w:t xml:space="preserve"> предложения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90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5.9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Частица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8" w:lineRule="auto"/>
              <w:ind w:left="0" w:right="14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Частица как служебная часть речи. Роль частиц в передаче различных оттенков значения  в слове и тексте, в образовании форм глагола.  </w:t>
            </w:r>
          </w:p>
          <w:p w:rsidR="00550E44" w:rsidRPr="000E47DA" w:rsidRDefault="00C06D7C">
            <w:pPr>
              <w:spacing w:after="0" w:line="25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Разряды частиц по значению и употреблению: </w:t>
            </w:r>
          </w:p>
          <w:p w:rsidR="00550E44" w:rsidRPr="000E47DA" w:rsidRDefault="00C06D7C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формообразующие, отрицательные и модальные.  Морфологический анализ частиц.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Употребление частиц  в предложении и тексте  в соответствии с их значением и стилистической окраской. Интонационные особенности предложений с частицами.  Смысловые различия частиц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ни</w:t>
            </w:r>
            <w:r w:rsidRPr="000E47DA">
              <w:rPr>
                <w:sz w:val="24"/>
                <w:szCs w:val="24"/>
              </w:rPr>
              <w:t xml:space="preserve">. Использование частиц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ни</w:t>
            </w:r>
            <w:r w:rsidRPr="000E47DA">
              <w:rPr>
                <w:sz w:val="24"/>
                <w:szCs w:val="24"/>
              </w:rPr>
              <w:t xml:space="preserve"> в речи. Различение приставки </w:t>
            </w:r>
            <w:r w:rsidRPr="000E47DA">
              <w:rPr>
                <w:i/>
                <w:sz w:val="24"/>
                <w:szCs w:val="24"/>
              </w:rPr>
              <w:t>не-</w:t>
            </w:r>
            <w:r w:rsidRPr="000E47DA">
              <w:rPr>
                <w:sz w:val="24"/>
                <w:szCs w:val="24"/>
              </w:rPr>
              <w:t xml:space="preserve"> и частицы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. Слитное и раздельное написание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 с разными частями речи (обобщение). Правописание частиц </w:t>
            </w:r>
            <w:r w:rsidRPr="000E47DA">
              <w:rPr>
                <w:i/>
                <w:sz w:val="24"/>
                <w:szCs w:val="24"/>
              </w:rPr>
              <w:t xml:space="preserve">бы, ли, же </w:t>
            </w:r>
            <w:r w:rsidRPr="000E47DA">
              <w:rPr>
                <w:sz w:val="24"/>
                <w:szCs w:val="24"/>
              </w:rPr>
              <w:t>с другими словами. Дефисное написание частиц -</w:t>
            </w:r>
            <w:r w:rsidRPr="000E47DA">
              <w:rPr>
                <w:i/>
                <w:sz w:val="24"/>
                <w:szCs w:val="24"/>
              </w:rPr>
              <w:t>то, -таки, -ка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line="27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частицы. На основе анализа различать частицы разных разрядов. Выполнять морфологический анализ частиц. Использовать частицы разных разрядов в собственной речи. Характеризовать интонационные особенности предложений с частицами и правильно интон</w:t>
            </w:r>
            <w:r w:rsidRPr="000E47DA">
              <w:rPr>
                <w:sz w:val="24"/>
                <w:szCs w:val="24"/>
              </w:rPr>
              <w:t xml:space="preserve">ировать такие предложения. Характеризовать смысловые различия частиц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ни</w:t>
            </w:r>
            <w:r w:rsidRPr="000E47DA">
              <w:rPr>
                <w:sz w:val="24"/>
                <w:szCs w:val="24"/>
              </w:rPr>
              <w:t xml:space="preserve">. </w:t>
            </w:r>
          </w:p>
          <w:p w:rsidR="00550E44" w:rsidRPr="000E47DA" w:rsidRDefault="00C06D7C">
            <w:pPr>
              <w:spacing w:after="47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Использовать частицы </w:t>
            </w:r>
            <w:r w:rsidRPr="000E47DA">
              <w:rPr>
                <w:i/>
                <w:sz w:val="24"/>
                <w:szCs w:val="24"/>
              </w:rPr>
              <w:t>не</w:t>
            </w:r>
            <w:r w:rsidRPr="000E47DA">
              <w:rPr>
                <w:sz w:val="24"/>
                <w:szCs w:val="24"/>
              </w:rPr>
              <w:t xml:space="preserve"> и </w:t>
            </w:r>
            <w:r w:rsidRPr="000E47DA">
              <w:rPr>
                <w:i/>
                <w:sz w:val="24"/>
                <w:szCs w:val="24"/>
              </w:rPr>
              <w:t>ни</w:t>
            </w:r>
            <w:r w:rsidRPr="000E47DA">
              <w:rPr>
                <w:sz w:val="24"/>
                <w:szCs w:val="24"/>
              </w:rPr>
              <w:t xml:space="preserve"> в речи. </w:t>
            </w:r>
          </w:p>
          <w:p w:rsidR="00550E44" w:rsidRPr="000E47DA" w:rsidRDefault="00C06D7C">
            <w:pPr>
              <w:spacing w:after="23" w:line="277" w:lineRule="auto"/>
              <w:ind w:left="7" w:right="8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Различать приставку </w:t>
            </w:r>
            <w:r w:rsidRPr="000E47DA">
              <w:rPr>
                <w:i/>
                <w:sz w:val="24"/>
                <w:szCs w:val="24"/>
              </w:rPr>
              <w:t>не-</w:t>
            </w:r>
            <w:r w:rsidRPr="000E47DA">
              <w:rPr>
                <w:sz w:val="24"/>
                <w:szCs w:val="24"/>
              </w:rPr>
              <w:t xml:space="preserve"> и частицу </w:t>
            </w:r>
            <w:r w:rsidRPr="000E47DA">
              <w:rPr>
                <w:i/>
                <w:sz w:val="24"/>
                <w:szCs w:val="24"/>
              </w:rPr>
              <w:t>не.</w:t>
            </w:r>
            <w:r w:rsidRPr="000E47DA">
              <w:rPr>
                <w:sz w:val="24"/>
                <w:szCs w:val="24"/>
              </w:rPr>
              <w:t xml:space="preserve"> Применять орфографические правила при выборе слитного или раздельного написания </w:t>
            </w:r>
            <w:r w:rsidRPr="000E47DA">
              <w:rPr>
                <w:i/>
                <w:sz w:val="24"/>
                <w:szCs w:val="24"/>
              </w:rPr>
              <w:t xml:space="preserve">не </w:t>
            </w:r>
            <w:r w:rsidRPr="000E47DA">
              <w:rPr>
                <w:sz w:val="24"/>
                <w:szCs w:val="24"/>
              </w:rPr>
              <w:t xml:space="preserve">с разными частями </w:t>
            </w:r>
            <w:r w:rsidRPr="000E47DA">
              <w:rPr>
                <w:sz w:val="24"/>
                <w:szCs w:val="24"/>
              </w:rPr>
              <w:t xml:space="preserve">речи. Различать частицы </w:t>
            </w:r>
            <w:r w:rsidRPr="000E47DA">
              <w:rPr>
                <w:i/>
                <w:sz w:val="24"/>
                <w:szCs w:val="24"/>
              </w:rPr>
              <w:t>бы, ли, же</w:t>
            </w:r>
            <w:r w:rsidRPr="000E47DA">
              <w:rPr>
                <w:sz w:val="24"/>
                <w:szCs w:val="24"/>
              </w:rPr>
              <w:t xml:space="preserve"> и части союзов </w:t>
            </w:r>
            <w:r w:rsidRPr="000E47DA">
              <w:rPr>
                <w:i/>
                <w:sz w:val="24"/>
                <w:szCs w:val="24"/>
              </w:rPr>
              <w:t>чтобы, тоже, такж</w:t>
            </w:r>
            <w:r w:rsidRPr="000E47DA">
              <w:rPr>
                <w:sz w:val="24"/>
                <w:szCs w:val="24"/>
              </w:rPr>
              <w:t xml:space="preserve">е на основе грамматического анализа и выбирать правильное написание. Применять правила правописания частиц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>-то, -таки, -ка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800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5.10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Междометия и звукоподражательные слова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Междометия и </w:t>
            </w:r>
          </w:p>
          <w:p w:rsidR="00550E44" w:rsidRPr="000E47DA" w:rsidRDefault="00C06D7C">
            <w:pPr>
              <w:spacing w:after="0" w:line="295" w:lineRule="auto"/>
              <w:ind w:left="0" w:right="35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звукоподражательные слова  в системе частей речи.</w:t>
            </w:r>
            <w:r w:rsidRPr="000E47DA">
              <w:rPr>
                <w:color w:val="5B9BD5"/>
                <w:sz w:val="24"/>
                <w:szCs w:val="24"/>
              </w:rPr>
              <w:t xml:space="preserve"> </w:t>
            </w:r>
          </w:p>
          <w:p w:rsidR="00550E44" w:rsidRPr="000E47DA" w:rsidRDefault="00C06D7C">
            <w:pPr>
              <w:spacing w:after="33" w:line="276" w:lineRule="auto"/>
              <w:ind w:left="0" w:right="23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Междометия как особая группа слов. Разряды междометий  по значению (выражающие чувства, побуждающие  </w:t>
            </w:r>
            <w:r w:rsidRPr="000E47DA">
              <w:rPr>
                <w:sz w:val="24"/>
                <w:szCs w:val="24"/>
              </w:rPr>
              <w:t xml:space="preserve">к действию, этикетные междометия); междометия производные и непроизводные. Морфологический анализ междометий. </w:t>
            </w:r>
          </w:p>
          <w:p w:rsidR="00550E44" w:rsidRPr="000E47DA" w:rsidRDefault="00C06D7C">
            <w:pPr>
              <w:spacing w:after="26" w:line="276" w:lineRule="auto"/>
              <w:ind w:left="0" w:right="40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Звукоподражательные слова. Использование междометий и звукоподражательных слов  в разговорной и художественной речи как средств создания экспресс</w:t>
            </w:r>
            <w:r w:rsidRPr="000E47DA">
              <w:rPr>
                <w:sz w:val="24"/>
                <w:szCs w:val="24"/>
              </w:rPr>
              <w:t xml:space="preserve">ии. Интонационное </w:t>
            </w:r>
          </w:p>
          <w:p w:rsidR="00550E44" w:rsidRPr="000E47DA" w:rsidRDefault="00C06D7C">
            <w:pPr>
              <w:spacing w:after="0" w:line="261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пунктуационное выделение междометий и </w:t>
            </w:r>
          </w:p>
          <w:p w:rsidR="00550E44" w:rsidRPr="000E47DA" w:rsidRDefault="00C06D7C">
            <w:pPr>
              <w:spacing w:after="0" w:line="259" w:lineRule="auto"/>
              <w:ind w:left="0" w:right="54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звукоподражательных слов в предложении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2" w:line="272" w:lineRule="auto"/>
              <w:ind w:left="7" w:right="21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междометия  в предложении и тексте на основе анализа их функций в речи. Различать междометия разных разрядов; характеризовать роль междометий р</w:t>
            </w:r>
            <w:r w:rsidRPr="000E47DA">
              <w:rPr>
                <w:sz w:val="24"/>
                <w:szCs w:val="24"/>
              </w:rPr>
              <w:t xml:space="preserve">азных разрядов в речи. Использовать междометия разных разрядов  в собственной речи для выражения различных чувств и побуждений, а также в качестве форм приветствия, выделяя их интонационно. Определять роль междометий и звукоподражательных слов как средств </w:t>
            </w:r>
            <w:r w:rsidRPr="000E47DA">
              <w:rPr>
                <w:sz w:val="24"/>
                <w:szCs w:val="24"/>
              </w:rPr>
              <w:t xml:space="preserve">создания экспрессии разговорной и художественной речи. Выполнять морфологический анализ междометий. Объяснять особенности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интонационного и пунктуационного выделения междометий в предложении </w:t>
            </w:r>
          </w:p>
        </w:tc>
      </w:tr>
      <w:tr w:rsidR="00550E44" w:rsidRPr="000E47DA">
        <w:trPr>
          <w:trHeight w:val="1404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5.11 </w:t>
            </w: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Омонимия слов разных частей речи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84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Грамматическая омонимия. Использование грамматических омонимов в речи </w:t>
            </w: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5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омонимию слов разных частей речи. </w:t>
            </w:r>
            <w:r w:rsidRPr="000E47DA">
              <w:rPr>
                <w:sz w:val="24"/>
                <w:szCs w:val="24"/>
              </w:rPr>
              <w:t xml:space="preserve">На основе грамматического анализа различать омонимичные части речи. Различать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843"/>
        <w:gridCol w:w="2867"/>
        <w:gridCol w:w="1621"/>
        <w:gridCol w:w="4156"/>
        <w:gridCol w:w="5078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4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лексическую и грамматическую омонимию. Понимать особенности употребления омонимов в речи </w:t>
            </w:r>
          </w:p>
        </w:tc>
      </w:tr>
      <w:tr w:rsidR="00550E44" w:rsidRPr="000E47DA">
        <w:trPr>
          <w:trHeight w:val="360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101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1398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Итоговый контроль (сочинения, изложения, контрольные и проверочные работы, диктанты)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13"/>
        </w:trPr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C06D7C">
      <w:pPr>
        <w:rPr>
          <w:sz w:val="24"/>
          <w:szCs w:val="24"/>
        </w:rPr>
      </w:pPr>
      <w:r w:rsidRPr="000E47DA">
        <w:rPr>
          <w:sz w:val="24"/>
          <w:szCs w:val="24"/>
        </w:rPr>
        <w:br w:type="page"/>
      </w:r>
    </w:p>
    <w:p w:rsidR="00550E44" w:rsidRPr="000E47DA" w:rsidRDefault="00C06D7C">
      <w:pPr>
        <w:pStyle w:val="1"/>
        <w:ind w:left="-299" w:right="56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8 КЛАСС </w:t>
      </w: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№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виды деятельности учащихся </w:t>
            </w:r>
          </w:p>
        </w:tc>
      </w:tr>
      <w:tr w:rsidR="00550E44" w:rsidRPr="000E47DA">
        <w:trPr>
          <w:trHeight w:val="2096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– 102 часа. </w:t>
            </w:r>
          </w:p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Порядок изучения тем в пределах одного </w:t>
            </w:r>
            <w:r w:rsidRPr="000E47DA">
              <w:rPr>
                <w:sz w:val="24"/>
                <w:szCs w:val="24"/>
              </w:rPr>
              <w:t>раздела</w:t>
            </w:r>
            <w:r w:rsidRPr="000E47DA">
              <w:rPr>
                <w:sz w:val="24"/>
                <w:szCs w:val="24"/>
              </w:rPr>
              <w:t xml:space="preserve"> может варьироваться. </w:t>
            </w:r>
          </w:p>
          <w:p w:rsidR="00550E44" w:rsidRPr="000E47DA" w:rsidRDefault="00C06D7C">
            <w:pPr>
              <w:spacing w:after="0" w:line="295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Рекомендуемое количество часов для организации повторения – 8 часов, из них в начале учебного года – 4 часа, в конце учебного года – 4 часа.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Рекомендуемое количество часов для проведения итогового контроля (включая сочинения, изложения, тестовые работы и другие формы контроля) – 9 часов </w:t>
            </w:r>
          </w:p>
        </w:tc>
      </w:tr>
      <w:tr w:rsidR="00550E44" w:rsidRPr="000E47DA">
        <w:trPr>
          <w:trHeight w:val="361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1. Общие сведения о языке </w:t>
            </w:r>
          </w:p>
        </w:tc>
      </w:tr>
      <w:tr w:rsidR="00550E44" w:rsidRPr="000E47DA">
        <w:trPr>
          <w:trHeight w:val="174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5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Русский язык в кругу других славянских языков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Русский язык в кругу других славянских языков. Русский язык как один из славянских языков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Иметь представление о русском языке как одном из восточнославянских языков, уметь рассказать об этом. Извлекать инф</w:t>
            </w:r>
            <w:r w:rsidRPr="000E47DA">
              <w:rPr>
                <w:sz w:val="24"/>
                <w:szCs w:val="24"/>
              </w:rPr>
              <w:t xml:space="preserve">ормацию из различных источников </w:t>
            </w:r>
          </w:p>
        </w:tc>
      </w:tr>
      <w:tr w:rsidR="00550E44" w:rsidRPr="000E47DA">
        <w:trPr>
          <w:trHeight w:val="360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2. Язык и речь </w:t>
            </w:r>
          </w:p>
        </w:tc>
      </w:tr>
      <w:tr w:rsidR="00550E44" w:rsidRPr="000E47DA">
        <w:trPr>
          <w:trHeight w:val="314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речи.  </w:t>
            </w:r>
          </w:p>
          <w:p w:rsidR="00550E44" w:rsidRPr="000E47DA" w:rsidRDefault="00C06D7C">
            <w:pPr>
              <w:spacing w:after="56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Монолог и диалог.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Их разновидности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Монолог и диалог.</w:t>
            </w:r>
            <w:r w:rsidRPr="000E47DA">
              <w:rPr>
                <w:color w:val="5B9BD5"/>
                <w:sz w:val="24"/>
                <w:szCs w:val="24"/>
              </w:rPr>
              <w:t xml:space="preserve">  </w:t>
            </w:r>
            <w:r w:rsidRPr="000E47DA">
              <w:rPr>
                <w:sz w:val="24"/>
                <w:szCs w:val="24"/>
              </w:rPr>
              <w:t>Монолог-описание,  монолог-рассуждение,  монолог-</w:t>
            </w:r>
            <w:r w:rsidRPr="000E47DA">
              <w:rPr>
                <w:sz w:val="24"/>
                <w:szCs w:val="24"/>
              </w:rPr>
              <w:t xml:space="preserve">повествование; выступление с научным сообщением. Диалог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37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Создавать устные монологические высказывания на основе жизненных наблюдений, личных впечатлений, чтения научно-учебной, художественной, научно-популярной и публицистической литературы  (в течение уче</w:t>
            </w:r>
            <w:r w:rsidRPr="000E47DA">
              <w:rPr>
                <w:sz w:val="24"/>
                <w:szCs w:val="24"/>
              </w:rPr>
              <w:t xml:space="preserve">бного года). Выступать с научным сообщением. Участвовать  в диалоге на лингвистические темы 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1" w:type="dxa"/>
          <w:left w:w="119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7" w:lineRule="auto"/>
              <w:ind w:left="0" w:right="8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(в рамках изученного)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и темы на основе жизненных наблюдений (в течение учебного года). </w:t>
            </w:r>
            <w:r w:rsidRPr="000E47DA">
              <w:rPr>
                <w:sz w:val="24"/>
                <w:szCs w:val="24"/>
              </w:rPr>
              <w:t>Устно пересказывать прочитанный или прослушанный текст. Представлять сообщение на заданную тему в виде презентации. Создавать тексты различных функциональносмысловых типов речи (повествование, описание, рассуждение) с опорой  на жизненный и читательский оп</w:t>
            </w:r>
            <w:r w:rsidRPr="000E47DA">
              <w:rPr>
                <w:sz w:val="24"/>
                <w:szCs w:val="24"/>
              </w:rPr>
              <w:t xml:space="preserve">ыт; тексты с опорой на произведения искусства (в течение учебного года). Создавать тексты официально-делового стиля (заявление, объяснительная записка, автобиография, </w:t>
            </w:r>
          </w:p>
          <w:p w:rsidR="00550E44" w:rsidRPr="000E47DA" w:rsidRDefault="00C06D7C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характеристика), публицистических жанров. Оформлять деловые бумаги  (в рамках изученного</w:t>
            </w:r>
            <w:r w:rsidRPr="000E47DA">
              <w:rPr>
                <w:sz w:val="24"/>
                <w:szCs w:val="24"/>
              </w:rPr>
              <w:t>). Выбирать языковые средства для создания высказывания в соответствии с целью, темой и коммуникативным замыслом. Редактировать собственные тексты с целью совершенствования их содержания и формы. Сопоставлять исходный и отредактированный тексты. Анализиров</w:t>
            </w:r>
            <w:r w:rsidRPr="000E47DA">
              <w:rPr>
                <w:sz w:val="24"/>
                <w:szCs w:val="24"/>
              </w:rPr>
              <w:t xml:space="preserve">ать примеры использования мимики и жестов в разговорной речи.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870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Объяснять национальную обусловленность норм речевого этикета. Применять в устной речи и  на письме правила русского речевого этикета. </w:t>
            </w:r>
            <w:r w:rsidRPr="000E47DA">
              <w:rPr>
                <w:sz w:val="24"/>
                <w:szCs w:val="24"/>
              </w:rPr>
              <w:t xml:space="preserve">Использовать приёмы аудирования различных видов. Анализировать содержание прослушанных научно-учебных, художественных, публицистических текстов различных функциональносмысловых типов речи. Подробно, сжато и выборочно передавать в устной и письменной форме </w:t>
            </w:r>
            <w:r w:rsidRPr="000E47DA">
              <w:rPr>
                <w:sz w:val="24"/>
                <w:szCs w:val="24"/>
              </w:rPr>
              <w:t xml:space="preserve">содержание прослушанных и прочитанных научноучебных, художественных, публицистических текстов различных функционально-смысловых типов речи. Применять различные приёмы просмотрового, ознакомительного, изучающего, поискового чтения. Анализировать содержание </w:t>
            </w:r>
            <w:r w:rsidRPr="000E47DA">
              <w:rPr>
                <w:sz w:val="24"/>
                <w:szCs w:val="24"/>
              </w:rPr>
              <w:t xml:space="preserve">прочитанных научно-учебных, художественных, публицистических текстов различных функциональносмысловых типов речи </w:t>
            </w:r>
          </w:p>
        </w:tc>
      </w:tr>
      <w:tr w:rsidR="00550E44" w:rsidRPr="000E47DA">
        <w:trPr>
          <w:trHeight w:val="360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838"/>
        <w:gridCol w:w="2974"/>
        <w:gridCol w:w="1619"/>
        <w:gridCol w:w="4151"/>
        <w:gridCol w:w="4983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3.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Текст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5569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6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Текст и его признаки. Функционально</w:t>
            </w:r>
            <w:r w:rsidRPr="000E47DA">
              <w:rPr>
                <w:sz w:val="24"/>
                <w:szCs w:val="24"/>
              </w:rPr>
              <w:t xml:space="preserve">смысловые типы речи. Смысловой анализ текста.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Информационная переработка текста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 как речевое произведение. </w:t>
            </w:r>
          </w:p>
          <w:p w:rsidR="00550E44" w:rsidRPr="000E47DA" w:rsidRDefault="00C06D7C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информации в тексте. </w:t>
            </w:r>
          </w:p>
          <w:p w:rsidR="00550E44" w:rsidRPr="000E47DA" w:rsidRDefault="00C06D7C">
            <w:pPr>
              <w:spacing w:after="0" w:line="259" w:lineRule="auto"/>
              <w:ind w:left="0" w:right="8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Текст и его основные признаки. Средства и способы связи предложений в тексте. Особенности функциональносмысловых типов речи (повествование, описание, рассуждение). Сочинениерассуждение.  Виды аргументации.</w:t>
            </w:r>
            <w:r w:rsidRPr="000E47DA">
              <w:rPr>
                <w:color w:val="5B9BD5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Информационная переработка текста: извлечение инфо</w:t>
            </w:r>
            <w:r w:rsidRPr="000E47DA">
              <w:rPr>
                <w:sz w:val="24"/>
                <w:szCs w:val="24"/>
              </w:rPr>
              <w:t xml:space="preserve">рмации из различных источников; использование лингвистических словарей; тезисы, конспект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</w:t>
            </w:r>
            <w:r w:rsidRPr="000E47DA">
              <w:rPr>
                <w:sz w:val="24"/>
                <w:szCs w:val="24"/>
              </w:rPr>
              <w:t xml:space="preserve">ченности </w:t>
            </w:r>
          </w:p>
        </w:tc>
      </w:tr>
      <w:tr w:rsidR="00550E44" w:rsidRPr="000E47DA">
        <w:trPr>
          <w:trHeight w:val="360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4. Функциональные разновидности языка </w:t>
            </w:r>
          </w:p>
        </w:tc>
      </w:tr>
      <w:tr w:rsidR="00550E44" w:rsidRPr="000E47DA">
        <w:trPr>
          <w:trHeight w:val="278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3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Официально-деловой стиль. Жанры официально-делового стиля.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Научный стиль.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Жанры научного стиля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4" w:line="25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Функциональные разновидности современного русского языка.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Официально-деловой стиль. Сфера употребления, функции, языковые особенности. Жанры официально-делового стиля (заявление, объяснительная записка, автобиография,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87" w:lineRule="auto"/>
              <w:ind w:left="7" w:right="6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тексты разных функцион</w:t>
            </w:r>
            <w:r w:rsidRPr="000E47DA">
              <w:rPr>
                <w:sz w:val="24"/>
                <w:szCs w:val="24"/>
              </w:rPr>
              <w:t xml:space="preserve">альных разновидностей языка и жанров; применять эти знания  при выполнении анализа различных видов и в речевой практике.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особенности жанров официально-делового и научного стилей. Создавать тексты официально-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383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" w:line="257" w:lineRule="auto"/>
              <w:ind w:left="0" w:right="72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характеристика).  Научный стиль. Сфера употребления, функции, языковые особенности. </w:t>
            </w:r>
          </w:p>
          <w:p w:rsidR="00550E44" w:rsidRPr="000E47DA" w:rsidRDefault="00C06D7C">
            <w:pPr>
              <w:spacing w:after="30" w:line="272" w:lineRule="auto"/>
              <w:ind w:left="0" w:right="22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жанры научного стиля (реферат, доклад  на научную тему). Сочетание различных функциональных разновидностей языка в тексте, средства связи предложений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в тексте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8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делового стиля (заявление, объяснительная записка, автобиография, характеристика). Создавать рефераты и доклады  на научную тему </w:t>
            </w:r>
          </w:p>
        </w:tc>
      </w:tr>
      <w:tr w:rsidR="00550E44" w:rsidRPr="000E47DA">
        <w:trPr>
          <w:trHeight w:val="361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5.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Система языка. Синтаксис. Культура речи. Пунктуация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278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Синтаксис как раздел лингвистики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Синтаксис как раздел лингвистики. </w:t>
            </w:r>
            <w:r w:rsidRPr="000E47DA">
              <w:rPr>
                <w:sz w:val="24"/>
                <w:szCs w:val="24"/>
              </w:rPr>
              <w:t xml:space="preserve">Словосочетание и предложение как единицы синтаксиса. Типы синтаксической связи (сочинительная и подчинительная) (общее представление) </w:t>
            </w:r>
          </w:p>
        </w:tc>
        <w:tc>
          <w:tcPr>
            <w:tcW w:w="50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Иметь представление о синтаксисе как разделе лингвистики. Распознавать словосочетание и предложение как единицы синтаксис</w:t>
            </w:r>
            <w:r w:rsidRPr="000E47DA">
              <w:rPr>
                <w:sz w:val="24"/>
                <w:szCs w:val="24"/>
              </w:rPr>
              <w:t xml:space="preserve">а. Различать функции знаков препинания. 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 </w:t>
            </w:r>
          </w:p>
        </w:tc>
      </w:tr>
      <w:tr w:rsidR="00550E44" w:rsidRPr="000E47DA">
        <w:trPr>
          <w:trHeight w:val="139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Пунктуация. Функции знаков препинания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Пунктуация. Функции знаков препинания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6.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Система языка. Словосочетание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7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6.1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9" w:line="263" w:lineRule="auto"/>
              <w:ind w:left="7" w:right="9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Словосочетание и его признаки. Виды словосочетаний  по морфологическим свойствам главного слова. Типы подчинительной </w:t>
            </w:r>
          </w:p>
          <w:p w:rsidR="00550E44" w:rsidRPr="000E47DA" w:rsidRDefault="00C06D7C">
            <w:pPr>
              <w:spacing w:after="48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связи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 словосочетании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Словосочетание, его структура и виды.</w:t>
            </w:r>
            <w:r w:rsidRPr="000E47DA">
              <w:rPr>
                <w:color w:val="5B9BD5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Основные признаки словосочетания: наличие двух и более знаменательных с</w:t>
            </w:r>
            <w:r w:rsidRPr="000E47DA">
              <w:rPr>
                <w:sz w:val="24"/>
                <w:szCs w:val="24"/>
              </w:rPr>
              <w:t>лов и подчинительной связи между ними. Виды словосочетаний  по морфологическим свойствам главного слова: глагольные, именные, наречные. Типы подчинительной связи слов в словосочетании: согласование, управление, примыкание. Грамматическая синонимия словосоч</w:t>
            </w:r>
            <w:r w:rsidRPr="000E47DA">
              <w:rPr>
                <w:sz w:val="24"/>
                <w:szCs w:val="24"/>
              </w:rPr>
              <w:t xml:space="preserve">етаний. Нормы построения словосочетаний. Синтаксический анализ словосочетаний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9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словосочетания  </w:t>
            </w:r>
            <w:r w:rsidRPr="000E47DA">
              <w:rPr>
                <w:sz w:val="24"/>
                <w:szCs w:val="24"/>
              </w:rPr>
              <w:t>по морфологическим свойствам главного слова: именные, глагольные, наречные; определять типы подчинительной связи слов  в словосочетании: согласование, управление, примыкание; выявлять грамматическую синонимию словосочетаний. Определять основания для сравне</w:t>
            </w:r>
            <w:r w:rsidRPr="000E47DA">
              <w:rPr>
                <w:sz w:val="24"/>
                <w:szCs w:val="24"/>
              </w:rPr>
              <w:t>ния и сравнивать словосочетания разных видов,  с разными типами подчинительной связи. Применять нормы построения словосочетаний. Проводить синтаксический анализ словосочетаний, синтаксический и пунктуационный анализ предложений; применять знания по синтакс</w:t>
            </w:r>
            <w:r w:rsidRPr="000E47DA">
              <w:rPr>
                <w:sz w:val="24"/>
                <w:szCs w:val="24"/>
              </w:rPr>
              <w:t xml:space="preserve">ису и пунктуации при выполнении языкового анализа различных видов и в речевой практике </w:t>
            </w:r>
          </w:p>
        </w:tc>
      </w:tr>
      <w:tr w:rsidR="00550E44" w:rsidRPr="000E47DA">
        <w:trPr>
          <w:trHeight w:val="353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7.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Система языка. Предложение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Предложение и его основные признаки. Виды предложений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998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предложении. Основные признаки предложения: смысловая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94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Характеризовать предложения, опираясь на основные признаки, применять средства оформления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0" w:type="dxa"/>
          <w:left w:w="11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0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интонационная законченность, грамматическая оформленность. Виды предложений по цели высказывания (повествовательные, вопросительные, побудительные) и  по эмоциональной окраске (восклицательные, невосклицательные).  </w:t>
            </w:r>
          </w:p>
          <w:p w:rsidR="00550E44" w:rsidRPr="000E47DA" w:rsidRDefault="00C06D7C">
            <w:pPr>
              <w:spacing w:after="0" w:line="259" w:lineRule="auto"/>
              <w:ind w:left="0" w:right="8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Их интонационные и смысловые особенности. Языковые формы выражения побуждения  в побудительных предложениях. Средства оформления предложения в устной и письменной речи: интонация, логическое ударение, знаки препинания. Виды предложений по количеству грамма</w:t>
            </w:r>
            <w:r w:rsidRPr="000E47DA">
              <w:rPr>
                <w:sz w:val="24"/>
                <w:szCs w:val="24"/>
              </w:rPr>
              <w:t xml:space="preserve">тических основ (простые, сложные).  Правила постановки знаков препинания в простом и сложном предложениях  с союзом </w:t>
            </w:r>
            <w:r w:rsidRPr="000E47DA">
              <w:rPr>
                <w:i/>
                <w:sz w:val="24"/>
                <w:szCs w:val="24"/>
              </w:rPr>
              <w:t>и</w:t>
            </w:r>
            <w:r w:rsidRPr="000E47DA">
              <w:rPr>
                <w:sz w:val="24"/>
                <w:szCs w:val="24"/>
              </w:rPr>
              <w:t xml:space="preserve">. Виды простых предложений по наличию главных членов (двусоставные,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предложения в устной и письменной речи; различать функции знаков препи</w:t>
            </w:r>
            <w:r w:rsidRPr="000E47DA">
              <w:rPr>
                <w:sz w:val="24"/>
                <w:szCs w:val="24"/>
              </w:rPr>
              <w:t>нания. Определять основания  для сравнения и сравнивать словосочетание и предложение. 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 в поб</w:t>
            </w:r>
            <w:r w:rsidRPr="000E47DA">
              <w:rPr>
                <w:sz w:val="24"/>
                <w:szCs w:val="24"/>
              </w:rPr>
              <w:t>удительных предложениях. Распознавать предложения  по количеству грамматических основ. Распознавать предложения по наличию главных и второстепенных членов, предложения полные и неполные. Анализировать примеры употребления неполных предложений  в диалогичес</w:t>
            </w:r>
            <w:r w:rsidRPr="000E47DA">
              <w:rPr>
                <w:sz w:val="24"/>
                <w:szCs w:val="24"/>
              </w:rPr>
              <w:t>кой речи и выявлять особенности интонации неполного предложения. Проводить синтаксический и пунктуационный анализ предложений; применять знания по синтаксису и пунктуации  при выполнении языкового анализа различных видов и в речевой практике. Употреблять н</w:t>
            </w:r>
            <w:r w:rsidRPr="000E47DA">
              <w:rPr>
                <w:sz w:val="24"/>
                <w:szCs w:val="24"/>
              </w:rPr>
              <w:t xml:space="preserve">еполные предложения 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13" w:type="dxa"/>
          <w:left w:w="11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661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2" w:line="26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односоставные). Виды предложений по наличию второстепенных членов (распространённые, нераспространённые). </w:t>
            </w:r>
            <w:r w:rsidRPr="000E47DA">
              <w:rPr>
                <w:sz w:val="24"/>
                <w:szCs w:val="24"/>
              </w:rPr>
              <w:t xml:space="preserve">Предложения полные и неполные. Неполные предложения в диалогической речи, интонация неполного предложения. Грамматические, интонационные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пунктуационные особенности предложений со словами </w:t>
            </w:r>
            <w:r w:rsidRPr="000E47DA">
              <w:rPr>
                <w:i/>
                <w:sz w:val="24"/>
                <w:szCs w:val="24"/>
              </w:rPr>
              <w:t>да, нет</w:t>
            </w:r>
            <w:r w:rsidRPr="000E47DA">
              <w:rPr>
                <w:sz w:val="24"/>
                <w:szCs w:val="24"/>
              </w:rPr>
              <w:t>. Нормы построения простого предложения, использования инве</w:t>
            </w:r>
            <w:r w:rsidRPr="000E47DA">
              <w:rPr>
                <w:sz w:val="24"/>
                <w:szCs w:val="24"/>
              </w:rPr>
              <w:t xml:space="preserve">рсии. Синтаксический 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8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 диалогической речи. Определять основания для сравнения и сравнивать предложения разных видов.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Конструировать предложения разных видов </w:t>
            </w:r>
          </w:p>
        </w:tc>
      </w:tr>
      <w:tr w:rsidR="00550E44" w:rsidRPr="000E47DA">
        <w:trPr>
          <w:trHeight w:val="279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Двусоставное предложение. Главные члены предложения (грамматическая основа)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Подлежащее и сказуемое как главные члены предложения. Подлежащее и способы выражения подлежащего.  Сказуемое. Виды сказуемого (простое глагольное, составное глагольное, составн</w:t>
            </w:r>
            <w:r w:rsidRPr="000E47DA">
              <w:rPr>
                <w:sz w:val="24"/>
                <w:szCs w:val="24"/>
              </w:rPr>
              <w:t xml:space="preserve">ое именное) и способы его выражения. 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способы выражения подлежащего, виды сказуемого и способы его выражения. Анализировать и применять нормы построения простого предложения, анализировать примеры использования инверсии. Применять нормы согласования сказуемого с подлежащим, в том чис</w:t>
            </w:r>
            <w:r w:rsidRPr="000E47DA">
              <w:rPr>
                <w:sz w:val="24"/>
                <w:szCs w:val="24"/>
              </w:rPr>
              <w:t xml:space="preserve">ле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418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97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Тире между подлежащим и сказуемым.  </w:t>
            </w:r>
          </w:p>
          <w:p w:rsidR="00550E44" w:rsidRPr="000E47DA" w:rsidRDefault="00C06D7C">
            <w:pPr>
              <w:spacing w:after="0" w:line="258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Нормы согласования сказуемого с подлежащим, выраженным словосочетанием, </w:t>
            </w:r>
          </w:p>
          <w:p w:rsidR="00550E44" w:rsidRPr="000E47DA" w:rsidRDefault="00C06D7C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сложносокращёнными словами, словами </w:t>
            </w:r>
            <w:r w:rsidRPr="000E47DA">
              <w:rPr>
                <w:i/>
                <w:sz w:val="24"/>
                <w:szCs w:val="24"/>
              </w:rPr>
              <w:t>большинство – меньшинство,</w:t>
            </w:r>
            <w:r w:rsidRPr="000E47DA">
              <w:rPr>
                <w:sz w:val="24"/>
                <w:szCs w:val="24"/>
              </w:rPr>
              <w:t xml:space="preserve"> количественными сочетаниями. </w:t>
            </w:r>
            <w:r w:rsidRPr="000E47DA">
              <w:rPr>
                <w:sz w:val="24"/>
                <w:szCs w:val="24"/>
              </w:rPr>
              <w:t xml:space="preserve">Синтаксический 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8" w:lineRule="auto"/>
              <w:ind w:left="7" w:right="74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нормы согласования сказуемого  с подлежащим, выраженным словосочетаниями,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сложносокращёнными словами, словами </w:t>
            </w:r>
            <w:r w:rsidRPr="000E47DA">
              <w:rPr>
                <w:i/>
                <w:sz w:val="24"/>
                <w:szCs w:val="24"/>
              </w:rPr>
              <w:t>большинство</w:t>
            </w:r>
            <w:r w:rsidRPr="000E47DA">
              <w:rPr>
                <w:sz w:val="24"/>
                <w:szCs w:val="24"/>
              </w:rPr>
              <w:t xml:space="preserve"> – </w:t>
            </w:r>
            <w:r w:rsidRPr="000E47DA">
              <w:rPr>
                <w:i/>
                <w:sz w:val="24"/>
                <w:szCs w:val="24"/>
              </w:rPr>
              <w:t>меньшинство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sz w:val="24"/>
                <w:szCs w:val="24"/>
              </w:rPr>
              <w:t xml:space="preserve">количественными сочетаниями. Анализировать примеры постановки тире между подлежащим и сказуемым. Проводить синтаксический и пунктуационный анализ предложений </w:t>
            </w:r>
          </w:p>
        </w:tc>
      </w:tr>
      <w:tr w:rsidR="00550E44" w:rsidRPr="000E47DA">
        <w:trPr>
          <w:trHeight w:val="522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Второстепенные члены предложения, их виды.  Определение как второстепенный член предложения.  </w:t>
            </w:r>
          </w:p>
          <w:p w:rsidR="00550E44" w:rsidRPr="000E47DA" w:rsidRDefault="00C06D7C">
            <w:pPr>
              <w:spacing w:after="0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Определения согласованные и несогласованные.  </w:t>
            </w:r>
          </w:p>
          <w:p w:rsidR="00550E44" w:rsidRPr="000E47DA" w:rsidRDefault="00C06D7C">
            <w:pPr>
              <w:spacing w:after="0" w:line="293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Приложение как особый вид определения.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Дополнение как второстепенный член предложения. Дополнения прямые и косвенные.  Обстоятельство как второстепенный член предложения. Виды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второстепенные члены предложения (согласованные и несогласованные определения, приложение как особый вид опр</w:t>
            </w:r>
            <w:r w:rsidRPr="000E47DA">
              <w:rPr>
                <w:sz w:val="24"/>
                <w:szCs w:val="24"/>
              </w:rPr>
              <w:t>еделения; прямые и косвенные дополнения; обстоятельства разных видов). Распознавать простые неосложнённые предложения. Проводить синтаксический и пунктуационный анализ предложений. Определять основания для сравнения и сравнивать предложения с разными видам</w:t>
            </w:r>
            <w:r w:rsidRPr="000E47DA">
              <w:rPr>
                <w:sz w:val="24"/>
                <w:szCs w:val="24"/>
              </w:rPr>
              <w:t xml:space="preserve">и второстепенных членов. Моделировать предложения с разными видами второстепенных членов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209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обстоятельств (места, времени, причины, цели, образа действия, меры и степени, условия, уступки).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Синтаксический 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7.4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Односоставные предложения. Виды односоставных предложений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Односоставные предложения,  их грамматические признаки. Виды односоставных предложений (назывные, определённо-личные, неопределённо-личные, обобщённо-личные, безличные предложения).  </w:t>
            </w:r>
          </w:p>
          <w:p w:rsidR="00550E44" w:rsidRPr="000E47DA" w:rsidRDefault="00C06D7C">
            <w:pPr>
              <w:spacing w:after="0" w:line="270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Грамматические различия односоставных предложений и двусоставных неполны</w:t>
            </w:r>
            <w:r w:rsidRPr="000E47DA">
              <w:rPr>
                <w:sz w:val="24"/>
                <w:szCs w:val="24"/>
              </w:rPr>
              <w:t xml:space="preserve">х предложений.  </w:t>
            </w:r>
          </w:p>
          <w:p w:rsidR="00550E44" w:rsidRPr="000E47DA" w:rsidRDefault="00C06D7C">
            <w:pPr>
              <w:spacing w:after="0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Синтаксическая синонимия односоставных и двусоставных предложений.  </w:t>
            </w:r>
          </w:p>
          <w:p w:rsidR="00550E44" w:rsidRPr="000E47DA" w:rsidRDefault="00C06D7C">
            <w:pPr>
              <w:spacing w:after="0" w:line="297" w:lineRule="auto"/>
              <w:ind w:left="0" w:right="49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Особенности употребления односоставных предложений  в речи. </w:t>
            </w:r>
          </w:p>
          <w:p w:rsidR="00550E44" w:rsidRPr="000E47DA" w:rsidRDefault="00C06D7C">
            <w:pPr>
              <w:spacing w:after="0" w:line="259" w:lineRule="auto"/>
              <w:ind w:left="0" w:right="1074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Синтаксический 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0" w:line="265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Распознавать односоставные предложения, их грамматические признаки, морфологические средства выражения главного члена предложения. Различать виды односоставных предложений </w:t>
            </w:r>
          </w:p>
          <w:p w:rsidR="00550E44" w:rsidRPr="000E47DA" w:rsidRDefault="00C06D7C">
            <w:pPr>
              <w:spacing w:after="0" w:line="277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(назывные предложения, определённоличные предложения, неопределённоличные предложен</w:t>
            </w:r>
            <w:r w:rsidRPr="000E47DA">
              <w:rPr>
                <w:sz w:val="24"/>
                <w:szCs w:val="24"/>
              </w:rPr>
              <w:t xml:space="preserve">ия, обобщённоличные предложения, безличные предложения). Характеризовать грамматические различия односоставных предложений и двусоставных неполных предложений. Выявлять синтаксическую синонимию односоставных и двусоставных предложений.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Проводить синтаксич</w:t>
            </w:r>
            <w:r w:rsidRPr="000E47DA">
              <w:rPr>
                <w:sz w:val="24"/>
                <w:szCs w:val="24"/>
              </w:rPr>
              <w:t xml:space="preserve">еский и пунктуационный анализ предложения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7.5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Простое осложнённое предложение. Предложения  с однородными членами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3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Понятие о простом осложнённом предложении. Однородные члены предложения, их признаки, средства связи. Союзная и бессоюзная связь однородных членов предложения.  Однородные и неоднородные определения. Предложения  с обобщающими словами при однородных членах</w:t>
            </w:r>
            <w:r w:rsidRPr="000E47DA">
              <w:rPr>
                <w:sz w:val="24"/>
                <w:szCs w:val="24"/>
              </w:rPr>
              <w:t xml:space="preserve">. Нормы построения предложений  с однородными членами, связанными двойными союзами </w:t>
            </w:r>
            <w:r w:rsidRPr="000E47DA">
              <w:rPr>
                <w:i/>
                <w:sz w:val="24"/>
                <w:szCs w:val="24"/>
              </w:rPr>
              <w:t>не только… но и, как… так и</w:t>
            </w:r>
            <w:r w:rsidRPr="000E47DA">
              <w:rPr>
                <w:sz w:val="24"/>
                <w:szCs w:val="24"/>
              </w:rPr>
              <w:t xml:space="preserve">.  Правила постановки знаков препинания в предложениях  с однородными членами, связанными попарно,  с помощью повторяющихся союзов </w:t>
            </w:r>
            <w:r w:rsidRPr="000E47DA">
              <w:rPr>
                <w:i/>
                <w:sz w:val="24"/>
                <w:szCs w:val="24"/>
              </w:rPr>
              <w:t>(и... и, или...</w:t>
            </w:r>
            <w:r w:rsidRPr="000E47DA">
              <w:rPr>
                <w:i/>
                <w:sz w:val="24"/>
                <w:szCs w:val="24"/>
              </w:rPr>
              <w:t xml:space="preserve"> или, либo... либo, ни... ни, тo... тo)</w:t>
            </w:r>
            <w:r w:rsidRPr="000E47DA">
              <w:rPr>
                <w:sz w:val="24"/>
                <w:szCs w:val="24"/>
              </w:rPr>
              <w:t xml:space="preserve">. Правила постановки знаков препинания  в предложениях  с обобщающими словами  при однородных членах. Правила постановки знаков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8" w:lineRule="auto"/>
              <w:ind w:left="7" w:right="121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Характеризовать признаки однородных членов предложения, средства их связи (союзная и бес</w:t>
            </w:r>
            <w:r w:rsidRPr="000E47DA">
              <w:rPr>
                <w:sz w:val="24"/>
                <w:szCs w:val="24"/>
              </w:rPr>
              <w:t xml:space="preserve">союзная связь). </w:t>
            </w:r>
          </w:p>
          <w:p w:rsidR="00550E44" w:rsidRPr="000E47DA" w:rsidRDefault="00C06D7C">
            <w:pPr>
              <w:spacing w:after="0" w:line="279" w:lineRule="auto"/>
              <w:ind w:left="7" w:right="11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однородные и неоднородные определения. Определять основания для сравнения и сравнивать однородные и неоднородные определения. Моделировать предложения с однородными членами. Находить обобщающие слова  при однородных членах. Выявл</w:t>
            </w:r>
            <w:r w:rsidRPr="000E47DA">
              <w:rPr>
                <w:sz w:val="24"/>
                <w:szCs w:val="24"/>
              </w:rPr>
              <w:t xml:space="preserve">ять и понимать особенности употребления  в речи сочетаний однородных членов разных типов. Анализировать предложения с однородными членами, связанными двойными союзами  </w:t>
            </w:r>
            <w:r w:rsidRPr="000E47DA">
              <w:rPr>
                <w:i/>
                <w:sz w:val="24"/>
                <w:szCs w:val="24"/>
              </w:rPr>
              <w:t>не только… но и, как… так  и</w:t>
            </w:r>
            <w:r w:rsidRPr="000E47DA">
              <w:rPr>
                <w:sz w:val="24"/>
                <w:szCs w:val="24"/>
              </w:rPr>
              <w:t>. Конструировать предложения, применяя нормы построения пред</w:t>
            </w:r>
            <w:r w:rsidRPr="000E47DA">
              <w:rPr>
                <w:sz w:val="24"/>
                <w:szCs w:val="24"/>
              </w:rPr>
              <w:t xml:space="preserve">ложений с  однородными членами, связанными двойными союзами  </w:t>
            </w:r>
            <w:r w:rsidRPr="000E47DA">
              <w:rPr>
                <w:i/>
                <w:sz w:val="24"/>
                <w:szCs w:val="24"/>
              </w:rPr>
              <w:t>не только… но и, как… так и</w:t>
            </w:r>
            <w:r w:rsidRPr="000E47DA">
              <w:rPr>
                <w:sz w:val="24"/>
                <w:szCs w:val="24"/>
              </w:rPr>
              <w:t xml:space="preserve">. </w:t>
            </w:r>
          </w:p>
          <w:p w:rsidR="00550E44" w:rsidRPr="000E47DA" w:rsidRDefault="00C06D7C">
            <w:pPr>
              <w:spacing w:after="0" w:line="257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Применять правила постановки знаков препинания в предложениях с однородными членами, связанными попарно, с помощью повторяющихся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союзов </w:t>
            </w:r>
            <w:r w:rsidRPr="000E47DA">
              <w:rPr>
                <w:i/>
                <w:sz w:val="24"/>
                <w:szCs w:val="24"/>
              </w:rPr>
              <w:t xml:space="preserve">(и... и, или... или, либo... либo,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209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6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препинания в простом и сложном предложениях  с союзом </w:t>
            </w:r>
            <w:r w:rsidRPr="000E47DA">
              <w:rPr>
                <w:i/>
                <w:sz w:val="24"/>
                <w:szCs w:val="24"/>
              </w:rPr>
              <w:t>и.</w:t>
            </w:r>
            <w:r w:rsidRPr="000E47DA">
              <w:rPr>
                <w:sz w:val="24"/>
                <w:szCs w:val="24"/>
              </w:rPr>
              <w:t xml:space="preserve">  Синтаксический 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266" w:firstLine="0"/>
              <w:jc w:val="left"/>
              <w:rPr>
                <w:sz w:val="24"/>
                <w:szCs w:val="24"/>
              </w:rPr>
            </w:pPr>
            <w:r w:rsidRPr="000E47DA">
              <w:rPr>
                <w:i/>
                <w:sz w:val="24"/>
                <w:szCs w:val="24"/>
              </w:rPr>
              <w:t>ни... ни, тo... тo</w:t>
            </w:r>
            <w:r w:rsidRPr="000E47DA">
              <w:rPr>
                <w:sz w:val="24"/>
                <w:szCs w:val="24"/>
              </w:rPr>
              <w:t>); правила постановки знаков препинания в предложениях  с обобщающим словом  при однородных членах. Проводить синтаксический и п</w:t>
            </w:r>
            <w:r w:rsidRPr="000E47DA">
              <w:rPr>
                <w:sz w:val="24"/>
                <w:szCs w:val="24"/>
              </w:rPr>
              <w:t xml:space="preserve">унктуационный анализ предложений </w:t>
            </w:r>
          </w:p>
        </w:tc>
      </w:tr>
      <w:tr w:rsidR="00550E44" w:rsidRPr="000E47DA">
        <w:trPr>
          <w:trHeight w:val="7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7.6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  </w:t>
            </w:r>
            <w:r w:rsidRPr="000E47DA">
              <w:rPr>
                <w:sz w:val="24"/>
                <w:szCs w:val="24"/>
              </w:rPr>
              <w:t xml:space="preserve">с обособленными членами. Виды обособленных членов предложения. Уточняющие члены предложения, пояснительные и присоединительные конструкции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6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Обособление. Виды обособленных членов предложения: обособленные определения, приложения, обстоятельства, дополне</w:t>
            </w:r>
            <w:r w:rsidRPr="000E47DA">
              <w:rPr>
                <w:sz w:val="24"/>
                <w:szCs w:val="24"/>
              </w:rPr>
              <w:t xml:space="preserve">ния.  Уточняющие члены предложения, пояснительные и присоединительные конструкции.  </w:t>
            </w:r>
          </w:p>
          <w:p w:rsidR="00550E44" w:rsidRPr="000E47DA" w:rsidRDefault="00C06D7C">
            <w:pPr>
              <w:spacing w:after="0" w:line="266" w:lineRule="auto"/>
              <w:ind w:left="0" w:right="17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постановки знаков препинания в предложениях  со сравнительным оборотом; правила обособления согласованных и </w:t>
            </w:r>
          </w:p>
          <w:p w:rsidR="00550E44" w:rsidRPr="000E47DA" w:rsidRDefault="00C06D7C">
            <w:pPr>
              <w:spacing w:after="0" w:line="259" w:lineRule="auto"/>
              <w:ind w:left="0" w:right="255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несогласованных определений, приложений, дополнений, о</w:t>
            </w:r>
            <w:r w:rsidRPr="000E47DA">
              <w:rPr>
                <w:sz w:val="24"/>
                <w:szCs w:val="24"/>
              </w:rPr>
              <w:t xml:space="preserve">бстоятельств, уточняющих членов, пояснительных и присоединительных конструкций. Синтаксический 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26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виды обособленных членов предложения, анализировать примеры обособления согласованных и несогласованных определений, приложений, дополнений, обстояте</w:t>
            </w:r>
            <w:r w:rsidRPr="000E47DA">
              <w:rPr>
                <w:sz w:val="24"/>
                <w:szCs w:val="24"/>
              </w:rPr>
              <w:t>льств, уточняющих членов, пояснительных и присоединительных конструкций. Применять правила постановки знаков препинания  в предложениях со сравнительным оборотом. Применять правила обособления согласованных и несогласованных определений, приложений, дополн</w:t>
            </w:r>
            <w:r w:rsidRPr="000E47DA">
              <w:rPr>
                <w:sz w:val="24"/>
                <w:szCs w:val="24"/>
              </w:rPr>
              <w:t xml:space="preserve">ений, обстоятельств, уточняющих членов, пояснительных и присоединительных конструкций. Определять основания для сравнения и сравнивать предложения с разными видами обособления и уточнения. Проводить синтаксический и пунктуационный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13" w:type="dxa"/>
          <w:left w:w="112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анализ предложений. Моделировать предложения с разными видами обособления и уточнения </w:t>
            </w:r>
          </w:p>
        </w:tc>
      </w:tr>
      <w:tr w:rsidR="00550E44" w:rsidRPr="000E47DA">
        <w:trPr>
          <w:trHeight w:val="835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7.7 </w:t>
            </w: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1" w:line="256" w:lineRule="auto"/>
              <w:ind w:left="7" w:right="80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  с обращениями, вводными и вставными конструкциями. </w:t>
            </w:r>
          </w:p>
          <w:p w:rsidR="00550E44" w:rsidRPr="000E47DA" w:rsidRDefault="00C06D7C">
            <w:pPr>
              <w:spacing w:after="0" w:line="259" w:lineRule="auto"/>
              <w:ind w:left="7" w:right="7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Обращение.  </w:t>
            </w:r>
            <w:r w:rsidRPr="000E47DA">
              <w:rPr>
                <w:sz w:val="24"/>
                <w:szCs w:val="24"/>
              </w:rPr>
              <w:t xml:space="preserve">Вводные конструкции. Вставные конструкции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4" w:lineRule="auto"/>
              <w:ind w:left="0" w:right="12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Обращение. Распространённое и нераспространённое обращение. Основные функции обращения.  Вводные конструкции. Группы вводных конструкций  по значению: вводные слова  </w:t>
            </w:r>
            <w:r w:rsidRPr="000E47DA">
              <w:rPr>
                <w:sz w:val="24"/>
                <w:szCs w:val="24"/>
              </w:rPr>
              <w:t>со значением различной степени уверенности, различных чувств, источника сообщения, порядка мыслей и их связи, способа оформления мыслей.  Вставные конструкции. Омонимия членов предложения и вводных слов, словосочетаний и предложений.  Нормы построения пред</w:t>
            </w:r>
            <w:r w:rsidRPr="000E47DA">
              <w:rPr>
                <w:sz w:val="24"/>
                <w:szCs w:val="24"/>
              </w:rPr>
              <w:t xml:space="preserve">ложений с вводными и вставными конструкциями, обращениями </w:t>
            </w:r>
          </w:p>
          <w:p w:rsidR="00550E44" w:rsidRPr="000E47DA" w:rsidRDefault="00C06D7C">
            <w:pPr>
              <w:spacing w:after="0" w:line="274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(распространёнными и нераспространёнными), междометиями. 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постановки знаков препинания в предложениях 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Различать группы вводных слов  по значению. Различать вводные предложения и вставные</w:t>
            </w:r>
            <w:r w:rsidRPr="000E47DA">
              <w:rPr>
                <w:sz w:val="24"/>
                <w:szCs w:val="24"/>
              </w:rPr>
              <w:t xml:space="preserve"> конструкции. Выявлять и понимать особенности употребления вводных слов, вводных предложений и вставных конструкций, обращений и междометий в речи, понимать их функции. Выявлять омонимию членов предложения и вводных слов, словосочетаний и предложений. Прим</w:t>
            </w:r>
            <w:r w:rsidRPr="000E47DA">
              <w:rPr>
                <w:sz w:val="24"/>
                <w:szCs w:val="24"/>
              </w:rPr>
              <w:t>енять нормы построения предложений с вводными и вставными конструкциями, обращениями (распространёнными и нераспространёнными), междометиями. Распознавать простые предложения, осложнённые обращениями, вводными и вставными конструкциями, междометиями. Опред</w:t>
            </w:r>
            <w:r w:rsidRPr="000E47DA">
              <w:rPr>
                <w:sz w:val="24"/>
                <w:szCs w:val="24"/>
              </w:rPr>
              <w:t xml:space="preserve">елять основания для сравнения и сравнивать предложения с различными вводными конструкциями. Проводить синтаксический и пунктуационный анализ предложений; применять знания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843"/>
        <w:gridCol w:w="2874"/>
        <w:gridCol w:w="1642"/>
        <w:gridCol w:w="4171"/>
        <w:gridCol w:w="5035"/>
      </w:tblGrid>
      <w:tr w:rsidR="00550E44" w:rsidRPr="000E47DA">
        <w:trPr>
          <w:trHeight w:val="209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 вводными и вставными конструкциями, обращениями и междометиями. </w:t>
            </w:r>
            <w:r w:rsidRPr="000E47DA">
              <w:rPr>
                <w:sz w:val="24"/>
                <w:szCs w:val="24"/>
              </w:rPr>
              <w:t xml:space="preserve">Синтаксический и пунктуационный анализ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5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 синтаксису и  пунктуации  при выполнении языкового анализа различных видов и в речевой практике </w:t>
            </w:r>
          </w:p>
        </w:tc>
      </w:tr>
      <w:tr w:rsidR="00550E44" w:rsidRPr="000E47DA">
        <w:trPr>
          <w:trHeight w:val="360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1397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Итоговый контроль (сочинения, изложения, контрольные и проверочные работы, диктанты)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2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706"/>
        </w:trPr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ЧАСОВ ПО ПРОГРАММЕ 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3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4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C06D7C">
      <w:pPr>
        <w:pStyle w:val="1"/>
        <w:ind w:left="-299" w:right="56"/>
        <w:rPr>
          <w:sz w:val="24"/>
          <w:szCs w:val="24"/>
        </w:rPr>
      </w:pPr>
      <w:r w:rsidRPr="000E47DA">
        <w:rPr>
          <w:sz w:val="24"/>
          <w:szCs w:val="24"/>
        </w:rPr>
        <w:t xml:space="preserve">9 КЛАСС </w:t>
      </w: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105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49" w:line="259" w:lineRule="auto"/>
              <w:ind w:left="1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№ </w:t>
            </w:r>
          </w:p>
          <w:p w:rsidR="00550E44" w:rsidRPr="000E47DA" w:rsidRDefault="00C06D7C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виды деятельности учащихся </w:t>
            </w:r>
          </w:p>
        </w:tc>
      </w:tr>
      <w:tr w:rsidR="00550E44" w:rsidRPr="000E47DA">
        <w:trPr>
          <w:trHeight w:val="2334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– 102 часа. </w:t>
            </w:r>
          </w:p>
          <w:p w:rsidR="00550E44" w:rsidRPr="000E47DA" w:rsidRDefault="00C06D7C">
            <w:pPr>
              <w:spacing w:after="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Порядок изучения тем в пределах одного </w:t>
            </w:r>
            <w:r w:rsidRPr="000E47DA">
              <w:rPr>
                <w:sz w:val="24"/>
                <w:szCs w:val="24"/>
              </w:rPr>
              <w:t>раздела</w:t>
            </w:r>
            <w:r w:rsidRPr="000E47DA">
              <w:rPr>
                <w:sz w:val="24"/>
                <w:szCs w:val="24"/>
              </w:rPr>
              <w:t xml:space="preserve"> может варьироваться. </w:t>
            </w:r>
          </w:p>
          <w:p w:rsidR="00550E44" w:rsidRPr="000E47DA" w:rsidRDefault="00C06D7C">
            <w:pPr>
              <w:spacing w:after="0" w:line="295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Рекомендуемое количество часов для организации повторения – 8 часов, из них в начале учебного г</w:t>
            </w:r>
            <w:r w:rsidRPr="000E47DA">
              <w:rPr>
                <w:sz w:val="24"/>
                <w:szCs w:val="24"/>
              </w:rPr>
              <w:t xml:space="preserve">ода – 4 часа, в конце учебного года – 4 часа.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Рекомендуемое количество часов для проведения итогового контроля (включая сочинения, изложения, тестовые работы и другие формы контроля) – 9 часов </w:t>
            </w:r>
          </w:p>
        </w:tc>
      </w:tr>
      <w:tr w:rsidR="00550E44" w:rsidRPr="000E47DA">
        <w:trPr>
          <w:trHeight w:val="361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1. Общие сведения о языке </w:t>
            </w:r>
          </w:p>
        </w:tc>
      </w:tr>
      <w:tr w:rsidR="00550E44" w:rsidRPr="000E47DA">
        <w:trPr>
          <w:trHeight w:val="209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93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Роль русского языка в Российской Федерации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Русский язык – национальный язык русского народа, форма выражения национальной культуры. Русский язык – государственный язык Российской Федерации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12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Осознавать роль русского языка  в жизни человека, государства,</w:t>
            </w:r>
            <w:r w:rsidRPr="000E47DA">
              <w:rPr>
                <w:sz w:val="24"/>
                <w:szCs w:val="24"/>
              </w:rPr>
              <w:t xml:space="preserve"> общества. Соблюдать в речи нормы современного русского литературного языка – государственного языка Российской Федерации (в течение учебного года) </w:t>
            </w:r>
          </w:p>
        </w:tc>
      </w:tr>
      <w:tr w:rsidR="00550E44" w:rsidRPr="000E47DA">
        <w:trPr>
          <w:trHeight w:val="279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9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Русский язык  в современном мире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30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Русский язык – один  </w:t>
            </w:r>
            <w:r w:rsidRPr="000E47DA">
              <w:rPr>
                <w:sz w:val="24"/>
                <w:szCs w:val="24"/>
              </w:rPr>
              <w:t xml:space="preserve">из основных для общения  в странах постсоветского пространства, Евразии, Восточной Европы; один  из рабочих языков ООН; один  из наиболее распространённых славянских языков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28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Обнаруживать понимание внутренних и внешних функций русского языка и уметь рассказ</w:t>
            </w:r>
            <w:r w:rsidRPr="000E47DA">
              <w:rPr>
                <w:sz w:val="24"/>
                <w:szCs w:val="24"/>
              </w:rPr>
              <w:t xml:space="preserve">ать о них. Приводить примеры, свидетельствующие  о богатстве и выразительности русского языка </w:t>
            </w:r>
          </w:p>
        </w:tc>
      </w:tr>
      <w:tr w:rsidR="00550E44" w:rsidRPr="000E47DA">
        <w:trPr>
          <w:trHeight w:val="360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2. Язык и речь </w:t>
            </w:r>
          </w:p>
        </w:tc>
      </w:tr>
      <w:tr w:rsidR="00550E44" w:rsidRPr="000E47DA">
        <w:trPr>
          <w:trHeight w:val="904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3" w:lineRule="auto"/>
              <w:ind w:left="0" w:right="26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Речь устная и письменная, монологическая и диалогическая (повторение).  Виды речевой деятельности: </w:t>
            </w:r>
          </w:p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аудирование, чтение, говорение, письмо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8" w:lineRule="auto"/>
              <w:ind w:left="7" w:right="4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Речь устная и письменная, монологическая и диалогическая (повторение).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речевой деятельности: </w:t>
            </w:r>
          </w:p>
          <w:p w:rsidR="00550E44" w:rsidRPr="000E47DA" w:rsidRDefault="00C06D7C">
            <w:pPr>
              <w:spacing w:after="0" w:line="277" w:lineRule="auto"/>
              <w:ind w:left="7" w:right="45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аудирование (слушание), чтение, говорение, письмо. Виды аудирования: с полным пониманием, с пониманием основного содержания,  с выборочным извлечением информации.  </w:t>
            </w:r>
          </w:p>
          <w:p w:rsidR="00550E44" w:rsidRPr="000E47DA" w:rsidRDefault="00C06D7C">
            <w:pPr>
              <w:spacing w:after="0" w:line="274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чтения: изучающее, ознакомительное, просмотровое, поисковое. </w:t>
            </w:r>
            <w:r w:rsidRPr="000E47DA">
              <w:rPr>
                <w:color w:val="5B9BD5"/>
                <w:sz w:val="24"/>
                <w:szCs w:val="24"/>
              </w:rPr>
              <w:t xml:space="preserve"> </w:t>
            </w:r>
          </w:p>
          <w:p w:rsidR="00550E44" w:rsidRPr="000E47DA" w:rsidRDefault="00C06D7C">
            <w:pPr>
              <w:spacing w:after="0" w:line="259" w:lineRule="auto"/>
              <w:ind w:left="7" w:right="13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Создание устных и письм</w:t>
            </w:r>
            <w:r w:rsidRPr="000E47DA">
              <w:rPr>
                <w:sz w:val="24"/>
                <w:szCs w:val="24"/>
              </w:rPr>
              <w:t>енных высказываний разной коммуникативной направленности в зависимости от темы и условий общения,  с опорой на жизненный  и читательский опыт,  на иллюстрации, фотографии, сюжетные картины (в том числе сочинения-миниатюры). Подробное, сжатое, выборочное из</w:t>
            </w:r>
            <w:r w:rsidRPr="000E47DA">
              <w:rPr>
                <w:sz w:val="24"/>
                <w:szCs w:val="24"/>
              </w:rPr>
              <w:t xml:space="preserve">ложение прочитанного или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8" w:lineRule="auto"/>
              <w:ind w:left="7" w:right="14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основания для сравнения и сравнивать устную и письменную формы речи, монологическую и диалогическую речь. Создавать устные монологические высказывания  на основе наблюдений, личных впечатлений, чтения научно- учебной, х</w:t>
            </w:r>
            <w:r w:rsidRPr="000E47DA">
              <w:rPr>
                <w:sz w:val="24"/>
                <w:szCs w:val="24"/>
              </w:rPr>
              <w:t>удожественной и научно-популярной литературы; выступать с научным сообщением (в течение учебного года). Участвовать в диалогическом и полилогическом общении (в течение учебного года). Владеть различными видами аудирования научно-учебных, художественных, пу</w:t>
            </w:r>
            <w:r w:rsidRPr="000E47DA">
              <w:rPr>
                <w:sz w:val="24"/>
                <w:szCs w:val="24"/>
              </w:rPr>
              <w:t>блицистических текстов различных функциональносмысловых типов речи (в течение учебного года). Владеть различными видами чтения (в течение учебного года). Соблюдать в устной речи и  на письме нормы современного русского литературного языка (в течение учебно</w:t>
            </w:r>
            <w:r w:rsidRPr="000E47DA">
              <w:rPr>
                <w:sz w:val="24"/>
                <w:szCs w:val="24"/>
              </w:rPr>
              <w:t xml:space="preserve">го года).  </w:t>
            </w:r>
          </w:p>
          <w:p w:rsidR="00550E44" w:rsidRPr="000E47DA" w:rsidRDefault="00C06D7C">
            <w:pPr>
              <w:spacing w:after="59" w:line="255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Устно пересказывать прочитанный или прослушанный текст объёмом не менее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150 слов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844"/>
        <w:gridCol w:w="2963"/>
        <w:gridCol w:w="1598"/>
        <w:gridCol w:w="4159"/>
        <w:gridCol w:w="5001"/>
      </w:tblGrid>
      <w:tr w:rsidR="00550E44" w:rsidRPr="000E47DA">
        <w:trPr>
          <w:trHeight w:val="487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30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прослушанного текста.  </w:t>
            </w:r>
            <w:r w:rsidRPr="000E47DA">
              <w:rPr>
                <w:sz w:val="24"/>
                <w:szCs w:val="24"/>
              </w:rPr>
              <w:t>Соблюдение орфоэпических, лексических, грамматических, стилистических норм русского литературного языка; орфографических и пунктуационных правил в речевой практике  при создании устных и письменных высказываний.  Приёмы работы с учебной книгой, лингвистиче</w:t>
            </w:r>
            <w:r w:rsidRPr="000E47DA">
              <w:rPr>
                <w:sz w:val="24"/>
                <w:szCs w:val="24"/>
              </w:rPr>
              <w:t xml:space="preserve">скими словарями, справочной литературой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53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3.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Текст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383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Текст и его признаки (обобщение). Функционально</w:t>
            </w:r>
            <w:r w:rsidRPr="000E47DA">
              <w:rPr>
                <w:sz w:val="24"/>
                <w:szCs w:val="24"/>
              </w:rPr>
              <w:t xml:space="preserve">смысловые типы речи (обобщение). Смысловой анализ текста (обобщение). Информационная переработка текста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 как речевое произведение. </w:t>
            </w:r>
          </w:p>
          <w:p w:rsidR="00550E44" w:rsidRPr="000E47DA" w:rsidRDefault="00C06D7C">
            <w:pPr>
              <w:spacing w:after="0" w:line="298" w:lineRule="auto"/>
              <w:ind w:left="7" w:right="19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Текст и его основные признаки. Особенности функциональносмысловых типов речи </w:t>
            </w:r>
          </w:p>
          <w:p w:rsidR="00550E44" w:rsidRPr="000E47DA" w:rsidRDefault="00C06D7C">
            <w:pPr>
              <w:spacing w:after="0" w:line="259" w:lineRule="auto"/>
              <w:ind w:left="7" w:right="16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(обобщение).</w:t>
            </w:r>
            <w:r w:rsidRPr="000E47DA">
              <w:rPr>
                <w:color w:val="5B9BD5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 xml:space="preserve">Сочетание разных функционально-смысловых типов речи в тексте. Особенности употребления языковых средств выразительности в текстах, принадлежащих к различным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8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текст: определять и комментировать тему и главную мысль текста; подбирать заголовок,</w:t>
            </w:r>
            <w:r w:rsidRPr="000E47DA">
              <w:rPr>
                <w:sz w:val="24"/>
                <w:szCs w:val="24"/>
              </w:rPr>
              <w:t xml:space="preserve"> отражающий тему или главную мысль текста. Прогнозировать содержание текста по заголовку, ключевым словам, зачину или концовке. Устанавливать принадлежность к функциональносмысловому типу речи. Находить  в тексте типовые фрагменты – описание, повествование</w:t>
            </w:r>
            <w:r w:rsidRPr="000E47DA">
              <w:rPr>
                <w:sz w:val="24"/>
                <w:szCs w:val="24"/>
              </w:rPr>
              <w:t>, рассуждение-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9" w:type="dxa"/>
          <w:left w:w="11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94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4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функционально-смысловым типам речи. </w:t>
            </w:r>
            <w:r w:rsidRPr="000E47DA">
              <w:rPr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словарей. Подробное, сжатое, выборочное изложение прочитанного или прослушанного текста. Представление сообщения  на заданную тему в виде презен</w:t>
            </w:r>
            <w:r w:rsidRPr="000E47DA">
              <w:rPr>
                <w:sz w:val="24"/>
                <w:szCs w:val="24"/>
              </w:rPr>
              <w:t xml:space="preserve">тации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доказательство, оценочные высказывания. Определять основания для сравнения и сравнивать разные функционально- смысловые типы речи, понимать особенности их сочетания,  </w:t>
            </w:r>
            <w:r w:rsidRPr="000E47DA">
              <w:rPr>
                <w:sz w:val="24"/>
                <w:szCs w:val="24"/>
              </w:rPr>
              <w:t>в том числе сочетание элементов разных стилей в художественном произведении. Выявлять отличительные признаки текстов разных жанров. Создавать высказывание на основе текста: выражать своё отношение  к прочитанному или прослушанному в устной и письменной фор</w:t>
            </w:r>
            <w:r w:rsidRPr="000E47DA">
              <w:rPr>
                <w:sz w:val="24"/>
                <w:szCs w:val="24"/>
              </w:rPr>
              <w:t>ме. Извлекать информацию из различных источников, в том числе  из лингвистических словарей и справочной литературы, и использовать её в учебной деятельности.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Подробно и сжато передавать в устной и письменной форме содержание прослушанных и прочитанных текс</w:t>
            </w:r>
            <w:r w:rsidRPr="000E47DA">
              <w:rPr>
                <w:sz w:val="24"/>
                <w:szCs w:val="24"/>
              </w:rPr>
              <w:t xml:space="preserve">тов различных функционально-смысловых типов речи (в течение учебного года). Редактировать собственные/созданные другими обучающимися тексты  с целью совершенствования их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1404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содержания (проверка фактического материала, начальный логический анализ текста  – целостность, связность, информативность) </w:t>
            </w:r>
          </w:p>
        </w:tc>
      </w:tr>
      <w:tr w:rsidR="00550E44" w:rsidRPr="000E47DA">
        <w:trPr>
          <w:trHeight w:val="353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 xml:space="preserve">Раздел 4. Функциональные разновидности языка </w:t>
            </w:r>
          </w:p>
        </w:tc>
      </w:tr>
      <w:tr w:rsidR="00550E44" w:rsidRPr="000E47DA">
        <w:trPr>
          <w:trHeight w:val="731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Функциональные разновидности языка.  Язык художественной литературы и его отличия от других функциональных разновидностей современного русского языка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1" w:line="258" w:lineRule="auto"/>
              <w:ind w:left="7" w:right="10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Функциональные разновидности языка: разговорная речь, функциональные стили: </w:t>
            </w:r>
          </w:p>
          <w:p w:rsidR="00550E44" w:rsidRPr="000E47DA" w:rsidRDefault="00C06D7C">
            <w:pPr>
              <w:spacing w:after="0" w:line="276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научный (научно-учебный), публицистический, официальноделовой; язык художественной литературы (повторение, обобщение).  </w:t>
            </w:r>
          </w:p>
          <w:p w:rsidR="00550E44" w:rsidRPr="000E47DA" w:rsidRDefault="00C06D7C">
            <w:pPr>
              <w:spacing w:after="0" w:line="259" w:lineRule="auto"/>
              <w:ind w:left="7" w:right="1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Язык художественной литературы и его отличия  от других фу</w:t>
            </w:r>
            <w:r w:rsidRPr="000E47DA">
              <w:rPr>
                <w:sz w:val="24"/>
                <w:szCs w:val="24"/>
              </w:rPr>
              <w:t>нкциональных разновидностей современного русского языка. Основные признаки художественной речи: образность, широкое использование изобразительновыразительных средств, а также языковых средств других функциональных разновидностей языка.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Основные изобразител</w:t>
            </w:r>
            <w:r w:rsidRPr="000E47DA">
              <w:rPr>
                <w:sz w:val="24"/>
                <w:szCs w:val="24"/>
              </w:rPr>
              <w:t>ьно-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9" w:lineRule="auto"/>
              <w:ind w:left="7" w:right="85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Опознавать и характеризовать отличительные особенности языка художественной литературы  в сравнении с другими функциональными разновидностями языка. Опознавать и характеризовать основные изобразительновыразительные средства русского языка </w:t>
            </w:r>
          </w:p>
          <w:p w:rsidR="00550E44" w:rsidRPr="000E47DA" w:rsidRDefault="00C06D7C">
            <w:pPr>
              <w:spacing w:after="0" w:line="259" w:lineRule="auto"/>
              <w:ind w:left="7" w:right="279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(метафору, </w:t>
            </w:r>
            <w:r w:rsidRPr="000E47DA">
              <w:rPr>
                <w:sz w:val="24"/>
                <w:szCs w:val="24"/>
              </w:rPr>
              <w:t xml:space="preserve">эпитет, сравнение, гиперболу, олицетворение и другие). Выявлять отличительные особенности языка научного стиля в сравнении с  другими функциональными разновидностями языка и другими функциональными стилями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175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выразительные средства русского языка, их использование в речи (метафора, эпитет, сравнение, гипербола, олицетворение и др.)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417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Научный стиль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65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Научный стиль. </w:t>
            </w:r>
            <w:r w:rsidRPr="000E47DA">
              <w:rPr>
                <w:sz w:val="24"/>
                <w:szCs w:val="24"/>
              </w:rPr>
              <w:t xml:space="preserve">Сфера употребления, функции, типичные ситуации речевого общения, задачи речи, языковые средства.  </w:t>
            </w:r>
          </w:p>
          <w:p w:rsidR="00550E44" w:rsidRPr="000E47DA" w:rsidRDefault="00C06D7C">
            <w:pPr>
              <w:spacing w:after="0" w:line="266" w:lineRule="auto"/>
              <w:ind w:left="7" w:right="9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Основные жанры научного стиля: тезисы, конспект, реферат, рецензия; их особенности. Нормы построения текстов научного стиля.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Особенности написания тезисов, конспекта, реферата, рецензии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22" w:line="278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Создавать тексты научного стиля, опираясь на знание требований к их </w:t>
            </w:r>
            <w:r w:rsidRPr="000E47DA">
              <w:rPr>
                <w:sz w:val="24"/>
                <w:szCs w:val="24"/>
              </w:rPr>
              <w:t xml:space="preserve">содержанию и структуре. </w:t>
            </w:r>
          </w:p>
          <w:p w:rsidR="00550E44" w:rsidRPr="000E47DA" w:rsidRDefault="00C06D7C">
            <w:pPr>
              <w:spacing w:after="8" w:line="255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Анализировать содержание научно- учебного текста и осуществлять его информационную переработку: </w:t>
            </w:r>
          </w:p>
          <w:p w:rsidR="00550E44" w:rsidRPr="000E47DA" w:rsidRDefault="00C06D7C">
            <w:pPr>
              <w:spacing w:after="0" w:line="259" w:lineRule="auto"/>
              <w:ind w:left="7" w:right="264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выделять главную и второстепенную информацию в тексте. Представлять содержание научно-учебного текста  в виде таблицы, схемы </w:t>
            </w:r>
          </w:p>
        </w:tc>
      </w:tr>
      <w:tr w:rsidR="00550E44" w:rsidRPr="000E47DA">
        <w:trPr>
          <w:trHeight w:val="360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360"/>
        </w:trPr>
        <w:tc>
          <w:tcPr>
            <w:tcW w:w="145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b/>
                <w:sz w:val="24"/>
                <w:szCs w:val="24"/>
              </w:rPr>
              <w:t>Раздел 5.</w:t>
            </w:r>
            <w:r w:rsidRPr="000E47DA">
              <w:rPr>
                <w:sz w:val="24"/>
                <w:szCs w:val="24"/>
              </w:rPr>
              <w:t xml:space="preserve"> </w:t>
            </w:r>
            <w:r w:rsidRPr="000E47DA">
              <w:rPr>
                <w:b/>
                <w:sz w:val="24"/>
                <w:szCs w:val="24"/>
              </w:rPr>
              <w:t>Система языка. Синтаксис. Культура речи. Пунктуация</w:t>
            </w: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278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2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Сложное предложение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59" w:line="256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сложном предложении (повторение). Классификация типов сложных предложений. Смысловое, структурное и интонационное единство частей сложного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Анализировать основные средства синтаксической связи между частями сложного предложения. Опоз</w:t>
            </w:r>
            <w:r w:rsidRPr="000E47DA">
              <w:rPr>
                <w:sz w:val="24"/>
                <w:szCs w:val="24"/>
              </w:rPr>
              <w:t xml:space="preserve">навать и характеризовать сложные предложения с разными видами связи, бессоюзные и союзные предложения (сложносочинённые и сложноподчинённые)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5" w:type="dxa"/>
          <w:left w:w="11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94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Сложносочинённое предложение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3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Понятие о сложносочинённом предложении, его строении. Виды сложносочинённых предложений. Смысловые отношения между частями сложносочинённого предложения. Средства связи частей сложносочинённого предложения. Интонационные особенности сложносочинённых предло</w:t>
            </w:r>
            <w:r w:rsidRPr="000E47DA">
              <w:rPr>
                <w:sz w:val="24"/>
                <w:szCs w:val="24"/>
              </w:rPr>
              <w:t xml:space="preserve">жений с разными типами смысловых отношений между частями. 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Нормы построения сложносочинённого предложения;</w:t>
            </w:r>
            <w:r w:rsidRPr="000E47DA">
              <w:rPr>
                <w:sz w:val="24"/>
                <w:szCs w:val="24"/>
              </w:rPr>
              <w:t xml:space="preserve"> правила постановки знаков препинания  в сложных предложениях.  Синтаксический и пунктуационный анализ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0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Характеризовать сложносочинённое предложение, его строение, смысловое, структурное и интонационное единство частей сложного предложения. </w:t>
            </w:r>
          </w:p>
          <w:p w:rsidR="00550E44" w:rsidRPr="000E47DA" w:rsidRDefault="00C06D7C">
            <w:pPr>
              <w:spacing w:after="0" w:line="259" w:lineRule="auto"/>
              <w:ind w:left="7" w:right="12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Определять осн</w:t>
            </w:r>
            <w:r w:rsidRPr="000E47DA">
              <w:rPr>
                <w:sz w:val="24"/>
                <w:szCs w:val="24"/>
              </w:rPr>
              <w:t>ования для сравнения и сравнивать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 Понимать особенности употребления сложносочинённых</w:t>
            </w:r>
            <w:r w:rsidRPr="000E47DA">
              <w:rPr>
                <w:sz w:val="24"/>
                <w:szCs w:val="24"/>
              </w:rPr>
              <w:t xml:space="preserve"> предложений в речи. Соблюдать нормы построения сложносочинённого предложения. Понимать явления грамматической синонимии сложносочинённых предложений и простых предложений  с однородными членами; использовать соответствующие конструкции в речи. Выполнять с</w:t>
            </w:r>
            <w:r w:rsidRPr="000E47DA">
              <w:rPr>
                <w:sz w:val="24"/>
                <w:szCs w:val="24"/>
              </w:rPr>
              <w:t xml:space="preserve">интаксический и пунктуационный анализ сложносочинённых предложений. Применять правила постановки знаков препинания в сложносочинённых предложениях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" w:type="dxa"/>
          <w:left w:w="112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70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сложносочинённых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8703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Сложноподчинённое предложение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0" w:lineRule="auto"/>
              <w:ind w:left="7" w:right="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сложноподчинённом предложении. Главная и придаточная части предложения. </w:t>
            </w:r>
          </w:p>
          <w:p w:rsidR="00550E44" w:rsidRPr="000E47DA" w:rsidRDefault="00C06D7C">
            <w:pPr>
              <w:spacing w:after="0" w:line="277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Союзы и союзные слова. Различия подчинительных союзов и союзных слов.  </w:t>
            </w:r>
          </w:p>
          <w:p w:rsidR="00550E44" w:rsidRPr="000E47DA" w:rsidRDefault="00C06D7C">
            <w:pPr>
              <w:spacing w:after="0" w:line="264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</w:t>
            </w:r>
            <w:r w:rsidRPr="000E47DA">
              <w:rPr>
                <w:sz w:val="24"/>
                <w:szCs w:val="24"/>
              </w:rPr>
              <w:t xml:space="preserve">ми, структуре, синтаксическим средствам связи. </w:t>
            </w:r>
          </w:p>
          <w:p w:rsidR="00550E44" w:rsidRPr="000E47DA" w:rsidRDefault="00C06D7C">
            <w:pPr>
              <w:spacing w:after="0" w:line="266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Грамматическая синонимия сложноподчинённых предложений и простых предложений с обособленными членами.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Сложноподчинённые предложения с придаточными определительными.  Сложноподчинённые предложения с придаточными изъяснительными.  Сложноподчинённые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8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сложноподчинённые предложения, выделять главную и придаточную части предложения, средства связи ч</w:t>
            </w:r>
            <w:r w:rsidRPr="000E47DA">
              <w:rPr>
                <w:sz w:val="24"/>
                <w:szCs w:val="24"/>
              </w:rPr>
              <w:t>астей сложноподчинённого предложения. Опознавать и характеризовать подчинительные союзы и союзные слова. Определять основания  для сравнения и сравнивать сложноподчинённые предложения  по характеру смысловых отношений между главной и придаточной частями, с</w:t>
            </w:r>
            <w:r w:rsidRPr="000E47DA">
              <w:rPr>
                <w:sz w:val="24"/>
                <w:szCs w:val="24"/>
              </w:rPr>
              <w:t>труктуре, синтаксическим средствам связи; выявлять особенности их строения. Опознавать и характеризовать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</w:t>
            </w:r>
            <w:r w:rsidRPr="000E47DA">
              <w:rPr>
                <w:sz w:val="24"/>
                <w:szCs w:val="24"/>
              </w:rPr>
              <w:t xml:space="preserve">льственной (места, времени, причины, образа действия и степени, сравнения, условия, уступки, следствия, цели). Выявлять однородное, неоднородное </w:t>
            </w:r>
          </w:p>
        </w:tc>
      </w:tr>
    </w:tbl>
    <w:p w:rsidR="00550E44" w:rsidRPr="000E47DA" w:rsidRDefault="00550E44">
      <w:pPr>
        <w:spacing w:after="0" w:line="259" w:lineRule="auto"/>
        <w:ind w:left="-1440" w:right="15401" w:firstLine="0"/>
        <w:jc w:val="left"/>
        <w:rPr>
          <w:sz w:val="24"/>
          <w:szCs w:val="24"/>
        </w:rPr>
      </w:pPr>
    </w:p>
    <w:tbl>
      <w:tblPr>
        <w:tblStyle w:val="TableGrid"/>
        <w:tblW w:w="14565" w:type="dxa"/>
        <w:tblInd w:w="-306" w:type="dxa"/>
        <w:tblCellMar>
          <w:top w:w="60" w:type="dxa"/>
          <w:left w:w="11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94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8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предложения с придаточными обстоятельственными.  </w:t>
            </w:r>
            <w:r w:rsidRPr="000E47DA">
              <w:rPr>
                <w:sz w:val="24"/>
                <w:szCs w:val="24"/>
              </w:rPr>
              <w:t xml:space="preserve">Сложноподчинённые предложения с придаточными места, времени.  </w:t>
            </w:r>
          </w:p>
          <w:p w:rsidR="00550E44" w:rsidRPr="000E47DA" w:rsidRDefault="00C06D7C">
            <w:pPr>
              <w:spacing w:after="0" w:line="280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Сложноподчинённые предложения с придаточными причины, цели и следствия.  Сложноподчинённые предложения с придаточными условия, уступки.  </w:t>
            </w:r>
          </w:p>
          <w:p w:rsidR="00550E44" w:rsidRPr="000E47DA" w:rsidRDefault="00C06D7C">
            <w:pPr>
              <w:spacing w:after="0" w:line="259" w:lineRule="auto"/>
              <w:ind w:left="0" w:right="7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Сложноподчинённые предложения с придаточными образа дей</w:t>
            </w:r>
            <w:r w:rsidRPr="000E47DA">
              <w:rPr>
                <w:sz w:val="24"/>
                <w:szCs w:val="24"/>
              </w:rPr>
              <w:t xml:space="preserve">ствия, меры и степени и сравнительными.  Нормы построения сложноподчинённого предложения; место придаточного определительного в сложноподчинённом предложении. Построение сложноподчинённого предложения с придаточным изъяснительным, присоединённым к главной </w:t>
            </w:r>
            <w:r w:rsidRPr="000E47DA">
              <w:rPr>
                <w:sz w:val="24"/>
                <w:szCs w:val="24"/>
              </w:rPr>
              <w:t xml:space="preserve">части союзом </w:t>
            </w:r>
            <w:r w:rsidRPr="000E47DA">
              <w:rPr>
                <w:i/>
                <w:sz w:val="24"/>
                <w:szCs w:val="24"/>
              </w:rPr>
              <w:t>чтобы</w:t>
            </w:r>
            <w:r w:rsidRPr="000E47DA">
              <w:rPr>
                <w:sz w:val="24"/>
                <w:szCs w:val="24"/>
              </w:rPr>
              <w:t xml:space="preserve">, союзными словами </w:t>
            </w:r>
            <w:r w:rsidRPr="000E47DA">
              <w:rPr>
                <w:i/>
                <w:sz w:val="24"/>
                <w:szCs w:val="24"/>
              </w:rPr>
              <w:t>какой</w:t>
            </w:r>
            <w:r w:rsidRPr="000E47DA">
              <w:rPr>
                <w:sz w:val="24"/>
                <w:szCs w:val="24"/>
              </w:rPr>
              <w:t xml:space="preserve">, </w:t>
            </w:r>
            <w:r w:rsidRPr="000E47DA">
              <w:rPr>
                <w:i/>
                <w:sz w:val="24"/>
                <w:szCs w:val="24"/>
              </w:rPr>
              <w:t>который</w:t>
            </w:r>
            <w:r w:rsidRPr="000E47D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и последовательное подчинение придаточных частей. Понимать явления грамматической синонимии сложноподчинённых предложений и простых предложений  с обособленными членами; использовать соответствующие кон</w:t>
            </w:r>
            <w:r w:rsidRPr="000E47DA">
              <w:rPr>
                <w:sz w:val="24"/>
                <w:szCs w:val="24"/>
              </w:rPr>
              <w:t>струкции в речи.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Соблюдать нормы построения сложноподчинённого предложения, понимать особенности употребления сложноподчинённых предложений в речи. Проводить синтаксический и пунктуационный анализ сложноподчинённых предложений. Применять правила постановки</w:t>
            </w:r>
            <w:r w:rsidRPr="000E47DA">
              <w:rPr>
                <w:sz w:val="24"/>
                <w:szCs w:val="24"/>
              </w:rPr>
              <w:t xml:space="preserve"> знаков препинания  в сложноподчинённых предложениях </w:t>
            </w:r>
          </w:p>
        </w:tc>
      </w:tr>
    </w:tbl>
    <w:p w:rsidR="00550E44" w:rsidRPr="000E47DA" w:rsidRDefault="00550E44">
      <w:pPr>
        <w:rPr>
          <w:sz w:val="24"/>
          <w:szCs w:val="24"/>
        </w:rPr>
        <w:sectPr w:rsidR="00550E44" w:rsidRPr="000E47DA" w:rsidSect="000E47D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6841" w:h="11909" w:orient="landscape" w:code="9"/>
          <w:pgMar w:top="1259" w:right="1440" w:bottom="1100" w:left="1440" w:header="709" w:footer="709" w:gutter="0"/>
          <w:cols w:space="720"/>
          <w:docGrid w:linePitch="381"/>
        </w:sectPr>
      </w:pPr>
    </w:p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lastRenderedPageBreak/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  <w:t>–9 классы</w:t>
      </w:r>
    </w:p>
    <w:p w:rsidR="00550E44" w:rsidRPr="000E47DA" w:rsidRDefault="00C06D7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14565" w:type="dxa"/>
        <w:tblInd w:w="4" w:type="dxa"/>
        <w:tblCellMar>
          <w:top w:w="6" w:type="dxa"/>
          <w:left w:w="112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696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6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Типичные грамматические ошибки при построении сложноподчинённых предложений.  Сложноподчинённые предложения с несколькими придаточными.  </w:t>
            </w:r>
          </w:p>
          <w:p w:rsidR="00550E44" w:rsidRPr="000E47DA" w:rsidRDefault="00C06D7C">
            <w:pPr>
              <w:spacing w:after="0" w:line="275" w:lineRule="auto"/>
              <w:ind w:left="7" w:right="29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Однородное, неоднородное и последовательное подчинение придаточных частей  в сложноподчинённом предложении.  </w:t>
            </w:r>
          </w:p>
          <w:p w:rsidR="00550E44" w:rsidRPr="000E47DA" w:rsidRDefault="00C06D7C">
            <w:pPr>
              <w:spacing w:after="0" w:line="259" w:lineRule="auto"/>
              <w:ind w:left="7" w:right="628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</w:t>
            </w:r>
            <w:r w:rsidRPr="000E47DA">
              <w:rPr>
                <w:sz w:val="24"/>
                <w:szCs w:val="24"/>
              </w:rPr>
              <w:t xml:space="preserve">постановки знаков препинания  в сложноподчинённых предложениях.  Синтаксический и пунктуационный анализ сложноподчинённых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50E44" w:rsidRPr="000E47DA">
        <w:trPr>
          <w:trHeight w:val="244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17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Бессоюзное сложное предложение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40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6" w:lineRule="auto"/>
              <w:ind w:left="7" w:right="72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Понятие о бессоюзном сложном предложении. Смысловые отношения между частями бессоюзного сложного предложения.  </w:t>
            </w:r>
          </w:p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Виды бессоюзных сложных предложений. Употребление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Определять основания для сравнения и сравнивать смысловые отношения между частями бессоюзного сложного предложения, интонационное и пунктуационное выражение этих отношений. Соблюдать основные грамматические нормы построения </w:t>
            </w:r>
          </w:p>
        </w:tc>
      </w:tr>
    </w:tbl>
    <w:p w:rsidR="00550E44" w:rsidRPr="000E47DA" w:rsidRDefault="00C06D7C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  <w:t>–9 классы</w:t>
      </w:r>
    </w:p>
    <w:tbl>
      <w:tblPr>
        <w:tblStyle w:val="TableGrid"/>
        <w:tblW w:w="14565" w:type="dxa"/>
        <w:tblInd w:w="4" w:type="dxa"/>
        <w:tblCellMar>
          <w:top w:w="61" w:type="dxa"/>
          <w:left w:w="11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94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9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бессоюзных сложных предложений в речи. Грамматическая синонимия бессоюзных сложных предложений и союзных сложных предложений.  Бессоюзные сложные предложения со значением перечисления. Запятая и точка  с запятой в бессоюзном сложном предложении.  Бессоюзны</w:t>
            </w:r>
            <w:r w:rsidRPr="000E47DA">
              <w:rPr>
                <w:sz w:val="24"/>
                <w:szCs w:val="24"/>
              </w:rPr>
              <w:t>е сложные предложения со значением причины, пояснения, дополнения. Двоеточие  в бессоюзном сложном предложении.  Бессоюзные сложные предложения со значением противопоставления, времени, условия и следствия, сравнения. Тире в бессоюзном сложном предложении.</w:t>
            </w:r>
            <w:r w:rsidRPr="000E47DA">
              <w:rPr>
                <w:sz w:val="24"/>
                <w:szCs w:val="24"/>
              </w:rPr>
              <w:t xml:space="preserve">  Синтаксический и пунктуационный анализ бессоюзных сложных предложений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бессоюзного сложного предложения, понимать особенности употребления бессоюзных сложных предложений  в речи.</w:t>
            </w:r>
            <w:r w:rsidRPr="000E47D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E47DA">
              <w:rPr>
                <w:sz w:val="24"/>
                <w:szCs w:val="24"/>
              </w:rPr>
              <w:t>Проводить синтаксический и пунктуационный анализ бессоюзных сложных предлож</w:t>
            </w:r>
            <w:r w:rsidRPr="000E47DA">
              <w:rPr>
                <w:sz w:val="24"/>
                <w:szCs w:val="24"/>
              </w:rPr>
              <w:t xml:space="preserve">ений. Выявлять грамматическую синонимию бессоюзных сложных предложений и союзных сложных предложений, использовать соответствующие конструкции в речи. Применять правила постановки знаков препинания в бессоюзных сложных предложениях </w:t>
            </w:r>
          </w:p>
        </w:tc>
      </w:tr>
    </w:tbl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lastRenderedPageBreak/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</w:r>
      <w:r w:rsidRPr="000E47DA">
        <w:rPr>
          <w:color w:val="808080"/>
          <w:sz w:val="24"/>
          <w:szCs w:val="24"/>
        </w:rPr>
        <w:t>–9 классы</w:t>
      </w: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592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521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Сложные предложения  с разными видами союзной и бессоюзной связи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73" w:lineRule="auto"/>
              <w:ind w:left="7" w:right="14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Сложное предложение  с разными видами союзной и бессоюзной связи. Типы сложных предложений  с разными видами связи.  Нормы построения сложных предложений с разными видами с</w:t>
            </w:r>
            <w:r w:rsidRPr="000E47DA">
              <w:rPr>
                <w:sz w:val="24"/>
                <w:szCs w:val="24"/>
              </w:rPr>
              <w:t xml:space="preserve">вязи.  </w:t>
            </w:r>
          </w:p>
          <w:p w:rsidR="00550E44" w:rsidRPr="000E47DA" w:rsidRDefault="00C06D7C">
            <w:pPr>
              <w:spacing w:after="0" w:line="259" w:lineRule="auto"/>
              <w:ind w:left="7" w:right="502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Правила постановки знаков препинания в сложных предложениях с разными видами связи. Синтаксический и пунктуационный анализ сложных предложений  с разными видами союзной и бессоюзной связи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73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Распознавать типы сложных предложений с разными видами связи. Соблюдать нормы построения сложных предложений с разными видами связи. Употреблять сложные предложения  с разными видами связи в речи. Применять правила постановки знаков препинания в сложных пр</w:t>
            </w:r>
            <w:r w:rsidRPr="000E47DA">
              <w:rPr>
                <w:sz w:val="24"/>
                <w:szCs w:val="24"/>
              </w:rPr>
              <w:t xml:space="preserve">едложениях  с разными видами связи. Проводить синтаксический и пунктуационный анализ сложных предложений  с разными видами связи </w:t>
            </w:r>
          </w:p>
        </w:tc>
      </w:tr>
      <w:tr w:rsidR="00550E44" w:rsidRPr="000E47DA">
        <w:trPr>
          <w:trHeight w:val="348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lastRenderedPageBreak/>
              <w:t xml:space="preserve">5.6 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Прямая и косвенная речь. Цитирование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23" w:line="278" w:lineRule="auto"/>
              <w:ind w:left="7" w:right="496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Прямая и косвенная речь. Синонимия предложений  с прямой и косвенной речью. </w:t>
            </w:r>
          </w:p>
          <w:p w:rsidR="00550E44" w:rsidRPr="000E47DA" w:rsidRDefault="00C06D7C">
            <w:pPr>
              <w:spacing w:after="49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Цитирование.  </w:t>
            </w:r>
          </w:p>
          <w:p w:rsidR="00550E44" w:rsidRPr="000E47DA" w:rsidRDefault="00C06D7C">
            <w:pPr>
              <w:spacing w:after="0" w:line="259" w:lineRule="auto"/>
              <w:ind w:left="7" w:right="279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Способы включения цитат  в высказывание.  Нормы построения предложений с прямой и косвенной речью; правила постановки знаков препинания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>Опознавать и характеризовать прямую и косвенную речь; выявлять синонимию предложений с прямой и косвенной речью. Уметь цитировать и применять разные способы включения цитат в высказывание. Понимать основные нормы построения предложений с прямой и косвенной</w:t>
            </w:r>
            <w:r w:rsidRPr="000E47DA">
              <w:rPr>
                <w:sz w:val="24"/>
                <w:szCs w:val="24"/>
              </w:rPr>
              <w:t xml:space="preserve"> речью, при цитировании. Применять правила постановки знаков препинания </w:t>
            </w:r>
          </w:p>
        </w:tc>
      </w:tr>
    </w:tbl>
    <w:p w:rsidR="00550E44" w:rsidRPr="000E47DA" w:rsidRDefault="00C06D7C">
      <w:pPr>
        <w:tabs>
          <w:tab w:val="center" w:pos="11819"/>
          <w:tab w:val="right" w:pos="14635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ab/>
      </w:r>
      <w:r w:rsidRPr="000E47DA">
        <w:rPr>
          <w:color w:val="808080"/>
          <w:sz w:val="24"/>
          <w:szCs w:val="24"/>
        </w:rPr>
        <w:t xml:space="preserve"> | </w:t>
      </w:r>
      <w:r w:rsidRPr="000E47DA">
        <w:rPr>
          <w:color w:val="808080"/>
          <w:sz w:val="24"/>
          <w:szCs w:val="24"/>
        </w:rPr>
        <w:tab/>
        <w:t>–9 классы</w:t>
      </w:r>
    </w:p>
    <w:p w:rsidR="00550E44" w:rsidRPr="000E47DA" w:rsidRDefault="00C06D7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E47DA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140" w:type="dxa"/>
        </w:tblCellMar>
        <w:tblLook w:val="04A0" w:firstRow="1" w:lastRow="0" w:firstColumn="1" w:lastColumn="0" w:noHBand="0" w:noVBand="1"/>
      </w:tblPr>
      <w:tblGrid>
        <w:gridCol w:w="850"/>
        <w:gridCol w:w="2881"/>
        <w:gridCol w:w="1621"/>
        <w:gridCol w:w="4178"/>
        <w:gridCol w:w="5035"/>
      </w:tblGrid>
      <w:tr w:rsidR="00550E44" w:rsidRPr="000E47DA">
        <w:trPr>
          <w:trHeight w:val="209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550E4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right="496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 предложениях с косвенной речью, с прямой речью,  при цитировании.  Применение знаний  по синтаксису и пунктуации  в практике правописания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в предложениях с прямой и косвенной речью, при цитировании </w:t>
            </w:r>
          </w:p>
        </w:tc>
      </w:tr>
      <w:tr w:rsidR="00550E44" w:rsidRPr="000E47DA">
        <w:trPr>
          <w:trHeight w:val="360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69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706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1397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Итоговый контроль (сочинения, изложения, контрольные и проверочные работы, диктанты)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54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</w:tr>
      <w:tr w:rsidR="00550E44" w:rsidRPr="000E47DA">
        <w:trPr>
          <w:trHeight w:val="706"/>
        </w:trPr>
        <w:tc>
          <w:tcPr>
            <w:tcW w:w="3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46" w:firstLine="0"/>
              <w:jc w:val="center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0E44" w:rsidRPr="000E47DA" w:rsidRDefault="00C06D7C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0E47DA">
              <w:rPr>
                <w:sz w:val="24"/>
                <w:szCs w:val="24"/>
              </w:rPr>
              <w:t xml:space="preserve"> </w:t>
            </w:r>
          </w:p>
        </w:tc>
      </w:tr>
    </w:tbl>
    <w:p w:rsidR="00550E44" w:rsidRPr="000E47DA" w:rsidRDefault="00C06D7C">
      <w:pPr>
        <w:spacing w:after="4021" w:line="259" w:lineRule="auto"/>
        <w:ind w:left="0" w:firstLine="0"/>
        <w:jc w:val="left"/>
        <w:rPr>
          <w:sz w:val="24"/>
          <w:szCs w:val="24"/>
        </w:rPr>
      </w:pPr>
      <w:r w:rsidRPr="000E47DA">
        <w:rPr>
          <w:sz w:val="24"/>
          <w:szCs w:val="24"/>
        </w:rPr>
        <w:lastRenderedPageBreak/>
        <w:t xml:space="preserve"> </w:t>
      </w:r>
    </w:p>
    <w:p w:rsidR="00550E44" w:rsidRPr="000E47DA" w:rsidRDefault="00C06D7C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0E47DA">
        <w:rPr>
          <w:sz w:val="24"/>
          <w:szCs w:val="24"/>
        </w:rPr>
        <w:t xml:space="preserve"> </w:t>
      </w:r>
    </w:p>
    <w:sectPr w:rsidR="00550E44" w:rsidRPr="000E47DA" w:rsidSect="000E47D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6841" w:h="11909" w:orient="landscape" w:code="9"/>
      <w:pgMar w:top="1259" w:right="1440" w:bottom="1100" w:left="1440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6D7C" w:rsidRDefault="00C06D7C">
      <w:pPr>
        <w:spacing w:after="0" w:line="240" w:lineRule="auto"/>
      </w:pPr>
      <w:r>
        <w:separator/>
      </w:r>
    </w:p>
  </w:endnote>
  <w:endnote w:type="continuationSeparator" w:id="0">
    <w:p w:rsidR="00C06D7C" w:rsidRDefault="00C0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550E44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6D7C" w:rsidRDefault="00C06D7C">
      <w:pPr>
        <w:spacing w:after="0" w:line="240" w:lineRule="auto"/>
      </w:pPr>
      <w:r>
        <w:separator/>
      </w:r>
    </w:p>
  </w:footnote>
  <w:footnote w:type="continuationSeparator" w:id="0">
    <w:p w:rsidR="00C06D7C" w:rsidRDefault="00C0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85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  <w:p w:rsidR="00550E44" w:rsidRDefault="00C06D7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03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03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03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tabs>
        <w:tab w:val="center" w:pos="10085"/>
        <w:tab w:val="center" w:pos="12744"/>
        <w:tab w:val="center" w:pos="145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</w:t>
    </w:r>
    <w:r>
      <w:rPr>
        <w:color w:val="808080"/>
        <w:sz w:val="24"/>
      </w:rPr>
      <w:tab/>
      <w:t>Русский язык. 5</w:t>
    </w:r>
    <w:r>
      <w:rPr>
        <w:color w:val="808080"/>
        <w:sz w:val="24"/>
      </w:rPr>
      <w:tab/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tabs>
        <w:tab w:val="center" w:pos="10085"/>
        <w:tab w:val="center" w:pos="12744"/>
        <w:tab w:val="center" w:pos="145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</w:t>
    </w:r>
    <w:r>
      <w:rPr>
        <w:color w:val="808080"/>
        <w:sz w:val="24"/>
      </w:rPr>
      <w:tab/>
      <w:t>Русский язык. 5</w:t>
    </w:r>
    <w:r>
      <w:rPr>
        <w:color w:val="808080"/>
        <w:sz w:val="24"/>
      </w:rPr>
      <w:tab/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tabs>
        <w:tab w:val="center" w:pos="10085"/>
        <w:tab w:val="center" w:pos="12744"/>
        <w:tab w:val="center" w:pos="145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</w:t>
    </w:r>
    <w:r>
      <w:rPr>
        <w:color w:val="808080"/>
        <w:sz w:val="24"/>
      </w:rPr>
      <w:tab/>
      <w:t>Русский язык. 5</w:t>
    </w:r>
    <w:r>
      <w:rPr>
        <w:color w:val="808080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85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  <w:p w:rsidR="00550E44" w:rsidRDefault="00C06D7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550E4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03" w:firstLine="0"/>
      <w:jc w:val="right"/>
    </w:pPr>
    <w:r>
      <w:rPr>
        <w:color w:val="808080"/>
        <w:sz w:val="24"/>
      </w:rPr>
      <w:t>Федеральная рабочая программа | Русский язык. 5</w:t>
    </w:r>
    <w:r>
      <w:rPr>
        <w:color w:val="808080"/>
        <w:sz w:val="24"/>
      </w:rPr>
      <w:t xml:space="preserve">–9 классы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03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-303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spacing w:after="0" w:line="259" w:lineRule="auto"/>
      <w:ind w:left="0" w:right="62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tabs>
        <w:tab w:val="center" w:pos="10085"/>
        <w:tab w:val="center" w:pos="12744"/>
        <w:tab w:val="center" w:pos="145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</w:t>
    </w:r>
    <w:r>
      <w:rPr>
        <w:color w:val="808080"/>
        <w:sz w:val="24"/>
      </w:rPr>
      <w:tab/>
      <w:t>Русский язык. 5</w:t>
    </w:r>
    <w:r>
      <w:rPr>
        <w:color w:val="808080"/>
        <w:sz w:val="24"/>
      </w:rPr>
      <w:tab/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E44" w:rsidRDefault="00C06D7C">
    <w:pPr>
      <w:tabs>
        <w:tab w:val="center" w:pos="10085"/>
        <w:tab w:val="center" w:pos="12744"/>
        <w:tab w:val="center" w:pos="1457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</w:t>
    </w:r>
    <w:r>
      <w:rPr>
        <w:color w:val="808080"/>
        <w:sz w:val="24"/>
      </w:rPr>
      <w:tab/>
      <w:t>Русский язык. 5</w:t>
    </w:r>
    <w:r>
      <w:rPr>
        <w:color w:val="808080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56B5F"/>
    <w:multiLevelType w:val="hybridMultilevel"/>
    <w:tmpl w:val="C5049C40"/>
    <w:lvl w:ilvl="0" w:tplc="F202F852">
      <w:start w:val="5"/>
      <w:numFmt w:val="decimal"/>
      <w:lvlText w:val="%1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9AA0E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978C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01E8A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048A8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67000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6A143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A23C0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26DA8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D30D3"/>
    <w:multiLevelType w:val="hybridMultilevel"/>
    <w:tmpl w:val="92961DEE"/>
    <w:lvl w:ilvl="0" w:tplc="A3686EC0">
      <w:start w:val="5"/>
      <w:numFmt w:val="decimal"/>
      <w:lvlText w:val="%1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600A5A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24E34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09200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9410E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E64AA2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568F2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BC596E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42552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4"/>
    <w:rsid w:val="000E47DA"/>
    <w:rsid w:val="00550E44"/>
    <w:rsid w:val="00C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55DDB-F583-437A-B4D2-F9815A5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1" w:line="271" w:lineRule="auto"/>
      <w:ind w:left="4085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144</Pages>
  <Words>30948</Words>
  <Characters>176407</Characters>
  <Application>Microsoft Office Word</Application>
  <DocSecurity>0</DocSecurity>
  <Lines>1470</Lines>
  <Paragraphs>413</Paragraphs>
  <ScaleCrop>false</ScaleCrop>
  <Company/>
  <LinksUpToDate>false</LinksUpToDate>
  <CharactersWithSpaces>206942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Илья Аникеев</cp:lastModifiedBy>
  <cp:revision>2</cp:revision>
  <dcterms:created xsi:type="dcterms:W3CDTF">2024-06-30T11:00:00Z</dcterms:created>
  <dcterms:modified xsi:type="dcterms:W3CDTF">2024-06-30T11:00:00Z</dcterms:modified>
</cp:coreProperties>
</file>